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1CA" w:rsidRPr="007D5A7A" w:rsidRDefault="007D5A7A" w:rsidP="007D5A7A">
      <w:pPr>
        <w:autoSpaceDE w:val="0"/>
        <w:autoSpaceDN w:val="0"/>
        <w:spacing w:after="78" w:line="220" w:lineRule="exact"/>
        <w:jc w:val="right"/>
        <w:rPr>
          <w:lang w:val="ru-RU"/>
        </w:rPr>
      </w:pPr>
      <w:r>
        <w:rPr>
          <w:lang w:val="ru-RU"/>
        </w:rPr>
        <w:t>2.1.4.</w:t>
      </w:r>
      <w:bookmarkStart w:id="0" w:name="_GoBack"/>
      <w:bookmarkEnd w:id="0"/>
    </w:p>
    <w:p w:rsidR="00093DCB" w:rsidRPr="00D035BE" w:rsidRDefault="00093DCB" w:rsidP="00093DCB">
      <w:pPr>
        <w:tabs>
          <w:tab w:val="left" w:pos="195"/>
          <w:tab w:val="center" w:pos="4818"/>
        </w:tabs>
        <w:spacing w:after="0" w:line="240" w:lineRule="auto"/>
        <w:jc w:val="center"/>
        <w:rPr>
          <w:rFonts w:ascii="Times New Roman" w:hAnsi="Times New Roman"/>
          <w:i/>
          <w:sz w:val="24"/>
          <w:szCs w:val="24"/>
          <w:lang w:val="ru-RU"/>
        </w:rPr>
      </w:pPr>
      <w:r w:rsidRPr="00D035BE">
        <w:rPr>
          <w:rFonts w:ascii="Times New Roman" w:hAnsi="Times New Roman"/>
          <w:sz w:val="24"/>
          <w:szCs w:val="24"/>
          <w:lang w:val="ru-RU"/>
        </w:rPr>
        <w:t>Муниципальное бюджетное общеобразовательное учреждение</w:t>
      </w:r>
    </w:p>
    <w:p w:rsidR="00093DCB" w:rsidRPr="00D035BE" w:rsidRDefault="00093DCB" w:rsidP="00093DCB">
      <w:pPr>
        <w:spacing w:after="0" w:line="240" w:lineRule="auto"/>
        <w:jc w:val="center"/>
        <w:rPr>
          <w:rFonts w:ascii="Times New Roman" w:hAnsi="Times New Roman"/>
          <w:sz w:val="24"/>
          <w:szCs w:val="24"/>
          <w:lang w:val="ru-RU"/>
        </w:rPr>
      </w:pPr>
      <w:r w:rsidRPr="00D035BE">
        <w:rPr>
          <w:rFonts w:ascii="Times New Roman" w:hAnsi="Times New Roman"/>
          <w:sz w:val="24"/>
          <w:szCs w:val="24"/>
          <w:lang w:val="ru-RU"/>
        </w:rPr>
        <w:t>«Кузембетьевская средняя общеобразовательная школа им.Х.Г.Хусаинова»</w:t>
      </w:r>
    </w:p>
    <w:p w:rsidR="00093DCB" w:rsidRPr="00D035BE" w:rsidRDefault="00093DCB" w:rsidP="00093DCB">
      <w:pPr>
        <w:spacing w:after="0" w:line="240" w:lineRule="auto"/>
        <w:jc w:val="center"/>
        <w:rPr>
          <w:rFonts w:ascii="Times New Roman" w:hAnsi="Times New Roman"/>
          <w:i/>
          <w:sz w:val="24"/>
          <w:szCs w:val="24"/>
          <w:lang w:val="ru-RU"/>
        </w:rPr>
      </w:pPr>
      <w:r w:rsidRPr="00D035BE">
        <w:rPr>
          <w:rFonts w:ascii="Times New Roman" w:hAnsi="Times New Roman"/>
          <w:sz w:val="24"/>
          <w:szCs w:val="24"/>
          <w:lang w:val="ru-RU"/>
        </w:rPr>
        <w:t xml:space="preserve">Мензелинского муниципального района  </w:t>
      </w:r>
    </w:p>
    <w:p w:rsidR="00093DCB" w:rsidRPr="00D035BE" w:rsidRDefault="00093DCB" w:rsidP="00093DCB">
      <w:pPr>
        <w:spacing w:after="0" w:line="240" w:lineRule="auto"/>
        <w:jc w:val="center"/>
        <w:rPr>
          <w:rFonts w:ascii="Times New Roman" w:hAnsi="Times New Roman"/>
          <w:i/>
          <w:sz w:val="24"/>
          <w:szCs w:val="24"/>
          <w:lang w:val="ru-RU"/>
        </w:rPr>
      </w:pPr>
      <w:r w:rsidRPr="00D035BE">
        <w:rPr>
          <w:rFonts w:ascii="Times New Roman" w:hAnsi="Times New Roman"/>
          <w:sz w:val="24"/>
          <w:szCs w:val="24"/>
          <w:lang w:val="ru-RU"/>
        </w:rPr>
        <w:t>Республики Татарстан</w:t>
      </w:r>
    </w:p>
    <w:p w:rsidR="00093DCB" w:rsidRPr="00A0172B" w:rsidRDefault="00093DCB" w:rsidP="00093DCB">
      <w:pPr>
        <w:jc w:val="center"/>
        <w:rPr>
          <w:rFonts w:ascii="Times New Roman" w:hAnsi="Times New Roman" w:cs="Times New Roman"/>
          <w:sz w:val="24"/>
          <w:szCs w:val="24"/>
          <w:lang w:val="ru-RU"/>
        </w:rPr>
      </w:pPr>
    </w:p>
    <w:p w:rsidR="00093DCB" w:rsidRPr="00A0172B" w:rsidRDefault="00093DCB" w:rsidP="00093DCB">
      <w:pPr>
        <w:jc w:val="center"/>
        <w:rPr>
          <w:rFonts w:ascii="Times New Roman" w:hAnsi="Times New Roman" w:cs="Times New Roman"/>
          <w:sz w:val="24"/>
          <w:szCs w:val="24"/>
          <w:lang w:val="ru-RU"/>
        </w:rPr>
      </w:pPr>
    </w:p>
    <w:p w:rsidR="00093DCB" w:rsidRPr="00A0172B" w:rsidRDefault="00093DCB" w:rsidP="00093DCB">
      <w:pPr>
        <w:jc w:val="center"/>
        <w:rPr>
          <w:rFonts w:ascii="Times New Roman" w:hAnsi="Times New Roman" w:cs="Times New Roman"/>
          <w:sz w:val="24"/>
          <w:szCs w:val="24"/>
          <w:lang w:val="ru-RU"/>
        </w:rPr>
      </w:pPr>
    </w:p>
    <w:p w:rsidR="00093DCB" w:rsidRPr="00A0172B" w:rsidRDefault="00093DCB" w:rsidP="00093DCB">
      <w:pPr>
        <w:jc w:val="center"/>
        <w:rPr>
          <w:rFonts w:ascii="Times New Roman" w:hAnsi="Times New Roman" w:cs="Times New Roman"/>
          <w:sz w:val="24"/>
          <w:szCs w:val="24"/>
          <w:lang w:val="ru-RU"/>
        </w:rPr>
      </w:pPr>
    </w:p>
    <w:p w:rsidR="00093DCB" w:rsidRPr="00A0172B" w:rsidRDefault="00093DCB" w:rsidP="00093DCB">
      <w:pPr>
        <w:jc w:val="center"/>
        <w:rPr>
          <w:rFonts w:ascii="Times New Roman" w:hAnsi="Times New Roman" w:cs="Times New Roman"/>
          <w:sz w:val="24"/>
          <w:szCs w:val="24"/>
          <w:lang w:val="ru-RU"/>
        </w:rPr>
      </w:pPr>
    </w:p>
    <w:p w:rsidR="00093DCB" w:rsidRPr="00A0172B" w:rsidRDefault="00093DCB" w:rsidP="00093DCB">
      <w:pPr>
        <w:jc w:val="center"/>
        <w:rPr>
          <w:rFonts w:ascii="Times New Roman" w:hAnsi="Times New Roman" w:cs="Times New Roman"/>
          <w:sz w:val="24"/>
          <w:szCs w:val="24"/>
          <w:lang w:val="ru-RU"/>
        </w:rPr>
      </w:pPr>
    </w:p>
    <w:p w:rsidR="00093DCB" w:rsidRPr="00A0172B" w:rsidRDefault="00093DCB" w:rsidP="00093DCB">
      <w:pPr>
        <w:jc w:val="center"/>
        <w:rPr>
          <w:rFonts w:ascii="Times New Roman" w:hAnsi="Times New Roman" w:cs="Times New Roman"/>
          <w:sz w:val="24"/>
          <w:szCs w:val="24"/>
          <w:lang w:val="ru-RU"/>
        </w:rPr>
      </w:pPr>
    </w:p>
    <w:p w:rsidR="00093DCB" w:rsidRPr="00A0172B" w:rsidRDefault="00093DCB" w:rsidP="00093DCB">
      <w:pPr>
        <w:jc w:val="center"/>
        <w:rPr>
          <w:rFonts w:ascii="Times New Roman" w:hAnsi="Times New Roman" w:cs="Times New Roman"/>
          <w:sz w:val="36"/>
          <w:szCs w:val="36"/>
          <w:lang w:val="ru-RU"/>
        </w:rPr>
      </w:pPr>
    </w:p>
    <w:p w:rsidR="00093DCB" w:rsidRDefault="00093DCB" w:rsidP="00093DCB">
      <w:pPr>
        <w:ind w:right="-484"/>
        <w:jc w:val="center"/>
        <w:rPr>
          <w:rFonts w:ascii="Times New Roman" w:hAnsi="Times New Roman" w:cs="Times New Roman"/>
          <w:b/>
          <w:sz w:val="36"/>
          <w:szCs w:val="36"/>
          <w:lang w:val="ru-RU"/>
        </w:rPr>
      </w:pPr>
      <w:r w:rsidRPr="00E60369">
        <w:rPr>
          <w:rFonts w:ascii="Times New Roman" w:hAnsi="Times New Roman" w:cs="Times New Roman"/>
          <w:b/>
          <w:sz w:val="36"/>
          <w:szCs w:val="36"/>
          <w:lang w:val="ru-RU"/>
        </w:rPr>
        <w:t>Рабочая программа</w:t>
      </w:r>
    </w:p>
    <w:p w:rsidR="000F11CA" w:rsidRPr="00093DCB" w:rsidRDefault="00093DCB">
      <w:pPr>
        <w:autoSpaceDE w:val="0"/>
        <w:autoSpaceDN w:val="0"/>
        <w:spacing w:before="310" w:after="0" w:line="230" w:lineRule="auto"/>
        <w:ind w:right="3852"/>
        <w:jc w:val="right"/>
        <w:rPr>
          <w:lang w:val="ru-RU"/>
        </w:rPr>
      </w:pPr>
      <w:r w:rsidRPr="00093DCB">
        <w:rPr>
          <w:rFonts w:ascii="Times New Roman" w:eastAsia="Times New Roman" w:hAnsi="Times New Roman"/>
          <w:b/>
          <w:color w:val="000000"/>
          <w:sz w:val="24"/>
          <w:lang w:val="ru-RU"/>
        </w:rPr>
        <w:t xml:space="preserve"> </w:t>
      </w:r>
      <w:r w:rsidR="00D968E4" w:rsidRPr="00093DCB">
        <w:rPr>
          <w:rFonts w:ascii="Times New Roman" w:eastAsia="Times New Roman" w:hAnsi="Times New Roman"/>
          <w:b/>
          <w:color w:val="000000"/>
          <w:sz w:val="24"/>
          <w:lang w:val="ru-RU"/>
        </w:rPr>
        <w:t>(</w:t>
      </w:r>
      <w:r w:rsidR="00D968E4">
        <w:rPr>
          <w:rFonts w:ascii="Times New Roman" w:eastAsia="Times New Roman" w:hAnsi="Times New Roman"/>
          <w:b/>
          <w:color w:val="000000"/>
          <w:sz w:val="24"/>
        </w:rPr>
        <w:t>ID</w:t>
      </w:r>
      <w:r w:rsidR="00D968E4" w:rsidRPr="00093DCB">
        <w:rPr>
          <w:rFonts w:ascii="Times New Roman" w:eastAsia="Times New Roman" w:hAnsi="Times New Roman"/>
          <w:b/>
          <w:color w:val="000000"/>
          <w:sz w:val="24"/>
          <w:lang w:val="ru-RU"/>
        </w:rPr>
        <w:t xml:space="preserve"> 5313623)</w:t>
      </w:r>
    </w:p>
    <w:p w:rsidR="000F11CA" w:rsidRPr="00093DCB" w:rsidRDefault="00093DCB" w:rsidP="00093DCB">
      <w:pPr>
        <w:autoSpaceDE w:val="0"/>
        <w:autoSpaceDN w:val="0"/>
        <w:spacing w:before="70" w:after="0" w:line="230" w:lineRule="auto"/>
        <w:ind w:left="284"/>
        <w:jc w:val="center"/>
        <w:rPr>
          <w:sz w:val="36"/>
          <w:szCs w:val="36"/>
          <w:lang w:val="ru-RU"/>
        </w:rPr>
      </w:pPr>
      <w:r w:rsidRPr="00093DCB">
        <w:rPr>
          <w:rFonts w:ascii="Times New Roman" w:eastAsia="Times New Roman" w:hAnsi="Times New Roman"/>
          <w:b/>
          <w:color w:val="000000"/>
          <w:sz w:val="36"/>
          <w:szCs w:val="36"/>
          <w:lang w:val="ru-RU"/>
        </w:rPr>
        <w:t>по литературному</w:t>
      </w:r>
      <w:r w:rsidR="00D968E4" w:rsidRPr="00093DCB">
        <w:rPr>
          <w:rFonts w:ascii="Times New Roman" w:eastAsia="Times New Roman" w:hAnsi="Times New Roman"/>
          <w:b/>
          <w:color w:val="000000"/>
          <w:sz w:val="36"/>
          <w:szCs w:val="36"/>
          <w:lang w:val="ru-RU"/>
        </w:rPr>
        <w:t xml:space="preserve"> чтени</w:t>
      </w:r>
      <w:r w:rsidRPr="00093DCB">
        <w:rPr>
          <w:rFonts w:ascii="Times New Roman" w:eastAsia="Times New Roman" w:hAnsi="Times New Roman"/>
          <w:b/>
          <w:color w:val="000000"/>
          <w:sz w:val="36"/>
          <w:szCs w:val="36"/>
          <w:lang w:val="ru-RU"/>
        </w:rPr>
        <w:t>ю</w:t>
      </w:r>
      <w:r w:rsidR="00D968E4" w:rsidRPr="00093DCB">
        <w:rPr>
          <w:rFonts w:ascii="Times New Roman" w:eastAsia="Times New Roman" w:hAnsi="Times New Roman"/>
          <w:b/>
          <w:color w:val="000000"/>
          <w:sz w:val="36"/>
          <w:szCs w:val="36"/>
          <w:lang w:val="ru-RU"/>
        </w:rPr>
        <w:t xml:space="preserve"> на родном (татарском) языке</w:t>
      </w:r>
    </w:p>
    <w:p w:rsidR="000F11CA" w:rsidRDefault="000F11CA">
      <w:pPr>
        <w:rPr>
          <w:rFonts w:ascii="Times New Roman" w:eastAsia="Times New Roman" w:hAnsi="Times New Roman"/>
          <w:color w:val="000000"/>
          <w:sz w:val="24"/>
          <w:lang w:val="ru-RU"/>
        </w:rPr>
      </w:pPr>
    </w:p>
    <w:p w:rsidR="00093DCB" w:rsidRPr="0091077F" w:rsidRDefault="00093DCB" w:rsidP="00093DCB">
      <w:pPr>
        <w:jc w:val="center"/>
        <w:rPr>
          <w:rFonts w:ascii="Times New Roman" w:hAnsi="Times New Roman" w:cs="Times New Roman"/>
          <w:b/>
          <w:sz w:val="36"/>
          <w:szCs w:val="36"/>
          <w:lang w:val="ru-RU"/>
        </w:rPr>
      </w:pPr>
      <w:r w:rsidRPr="0091077F">
        <w:rPr>
          <w:rFonts w:ascii="Times New Roman" w:hAnsi="Times New Roman" w:cs="Times New Roman"/>
          <w:sz w:val="36"/>
          <w:szCs w:val="36"/>
          <w:lang w:val="ru-RU"/>
        </w:rPr>
        <w:t xml:space="preserve">Уровень образования: </w:t>
      </w:r>
      <w:r w:rsidRPr="0091077F">
        <w:rPr>
          <w:rFonts w:ascii="Times New Roman" w:hAnsi="Times New Roman" w:cs="Times New Roman"/>
          <w:b/>
          <w:sz w:val="36"/>
          <w:szCs w:val="36"/>
          <w:lang w:val="ru-RU"/>
        </w:rPr>
        <w:t>начальное общее образование</w:t>
      </w:r>
    </w:p>
    <w:p w:rsidR="00093DCB" w:rsidRPr="00093DCB" w:rsidRDefault="00093DCB">
      <w:pPr>
        <w:rPr>
          <w:lang w:val="ru-RU"/>
        </w:rPr>
        <w:sectPr w:rsidR="00093DCB" w:rsidRPr="00093DCB">
          <w:pgSz w:w="11900" w:h="16840"/>
          <w:pgMar w:top="298" w:right="1440" w:bottom="512" w:left="738" w:header="720" w:footer="720" w:gutter="0"/>
          <w:cols w:space="720" w:equalWidth="0">
            <w:col w:w="9722" w:space="0"/>
          </w:cols>
          <w:docGrid w:linePitch="360"/>
        </w:sectPr>
      </w:pPr>
    </w:p>
    <w:p w:rsidR="000F11CA" w:rsidRPr="00093DCB" w:rsidRDefault="000F11CA">
      <w:pPr>
        <w:autoSpaceDE w:val="0"/>
        <w:autoSpaceDN w:val="0"/>
        <w:spacing w:after="78" w:line="220" w:lineRule="exact"/>
        <w:rPr>
          <w:lang w:val="ru-RU"/>
        </w:rPr>
      </w:pPr>
    </w:p>
    <w:p w:rsidR="000F11CA" w:rsidRPr="00093DCB" w:rsidRDefault="00D968E4">
      <w:pPr>
        <w:autoSpaceDE w:val="0"/>
        <w:autoSpaceDN w:val="0"/>
        <w:spacing w:after="0" w:line="230" w:lineRule="auto"/>
        <w:rPr>
          <w:lang w:val="ru-RU"/>
        </w:rPr>
      </w:pPr>
      <w:r w:rsidRPr="00093DCB">
        <w:rPr>
          <w:rFonts w:ascii="Times New Roman" w:eastAsia="Times New Roman" w:hAnsi="Times New Roman"/>
          <w:b/>
          <w:color w:val="000000"/>
          <w:sz w:val="24"/>
          <w:lang w:val="ru-RU"/>
        </w:rPr>
        <w:t>ПОЯСНИТЕЛЬНАЯ ЗАПИСКА</w:t>
      </w:r>
    </w:p>
    <w:p w:rsidR="000F11CA" w:rsidRPr="00093DCB" w:rsidRDefault="00D968E4">
      <w:pPr>
        <w:autoSpaceDE w:val="0"/>
        <w:autoSpaceDN w:val="0"/>
        <w:spacing w:before="346" w:after="0"/>
        <w:ind w:firstLine="180"/>
        <w:rPr>
          <w:lang w:val="ru-RU"/>
        </w:rPr>
      </w:pPr>
      <w:r w:rsidRPr="00093DCB">
        <w:rPr>
          <w:rFonts w:ascii="Times New Roman" w:eastAsia="Times New Roman" w:hAnsi="Times New Roman"/>
          <w:color w:val="000000"/>
          <w:sz w:val="24"/>
          <w:lang w:val="ru-RU"/>
        </w:rPr>
        <w:t>Рабочая программа учебного предмета «Литературное чтение на родном (татарском) языке» для 1–4 классов начального общего образования определяет содержание учебного предмета по годам обучения, основные методические стратегии обучения, воспитания и развития обучающихся средствами учебного предмета «Литературное чтение на родном (татарском) языке».</w:t>
      </w:r>
    </w:p>
    <w:p w:rsidR="000F11CA" w:rsidRPr="00093DCB" w:rsidRDefault="00D968E4">
      <w:pPr>
        <w:tabs>
          <w:tab w:val="left" w:pos="180"/>
        </w:tabs>
        <w:autoSpaceDE w:val="0"/>
        <w:autoSpaceDN w:val="0"/>
        <w:spacing w:before="190" w:after="0" w:line="262" w:lineRule="auto"/>
        <w:ind w:right="432"/>
        <w:rPr>
          <w:lang w:val="ru-RU"/>
        </w:rPr>
      </w:pPr>
      <w:r w:rsidRPr="00093DCB">
        <w:rPr>
          <w:lang w:val="ru-RU"/>
        </w:rPr>
        <w:tab/>
      </w:r>
      <w:r w:rsidRPr="00093DCB">
        <w:rPr>
          <w:rFonts w:ascii="Times New Roman" w:eastAsia="Times New Roman" w:hAnsi="Times New Roman"/>
          <w:b/>
          <w:color w:val="000000"/>
          <w:sz w:val="24"/>
          <w:lang w:val="ru-RU"/>
        </w:rPr>
        <w:t>ОБЩАЯ ХАРАКТЕРИСТИКА УЧЕБНОГО ПРЕДМЕТА «ЛИТЕРАТУРНОЕ ЧТЕНИЕ НА РОДНОМ (ТАТАРСКОМ) ЯЗЫКЕ»</w:t>
      </w:r>
    </w:p>
    <w:p w:rsidR="000F11CA" w:rsidRPr="00093DCB" w:rsidRDefault="00D968E4">
      <w:pPr>
        <w:autoSpaceDE w:val="0"/>
        <w:autoSpaceDN w:val="0"/>
        <w:spacing w:before="190" w:after="0" w:line="278" w:lineRule="auto"/>
        <w:ind w:right="288" w:firstLine="180"/>
        <w:rPr>
          <w:lang w:val="ru-RU"/>
        </w:rPr>
      </w:pPr>
      <w:r w:rsidRPr="00093DCB">
        <w:rPr>
          <w:rFonts w:ascii="Times New Roman" w:eastAsia="Times New Roman" w:hAnsi="Times New Roman"/>
          <w:color w:val="000000"/>
          <w:sz w:val="24"/>
          <w:lang w:val="ru-RU"/>
        </w:rPr>
        <w:t>Курс литературного чтения на родном (татарском) языке направлен на формирование у младших школьников первоначальных знаний о татарской литературе, интереса к чтению, культуры восприятия художественного текста; на воспитание нравственности, любви к родному краю и государству через осознание своей национальной принадлежности.</w:t>
      </w:r>
    </w:p>
    <w:p w:rsidR="000F11CA" w:rsidRPr="00093DCB" w:rsidRDefault="00D968E4">
      <w:pPr>
        <w:tabs>
          <w:tab w:val="left" w:pos="180"/>
        </w:tabs>
        <w:autoSpaceDE w:val="0"/>
        <w:autoSpaceDN w:val="0"/>
        <w:spacing w:before="70" w:after="0" w:line="262" w:lineRule="auto"/>
        <w:ind w:right="1584"/>
        <w:rPr>
          <w:lang w:val="ru-RU"/>
        </w:rPr>
      </w:pPr>
      <w:r w:rsidRPr="00093DCB">
        <w:rPr>
          <w:lang w:val="ru-RU"/>
        </w:rPr>
        <w:tab/>
      </w:r>
      <w:r w:rsidRPr="00093DCB">
        <w:rPr>
          <w:rFonts w:ascii="Times New Roman" w:eastAsia="Times New Roman" w:hAnsi="Times New Roman"/>
          <w:color w:val="000000"/>
          <w:sz w:val="24"/>
          <w:lang w:val="ru-RU"/>
        </w:rPr>
        <w:t>В 1 классе учебный предмет «Литературное чтение на родном (татарском) языке» как систематический курс начинается после окончания курса «Обучение грамоте».</w:t>
      </w:r>
    </w:p>
    <w:p w:rsidR="000F11CA" w:rsidRPr="00093DCB" w:rsidRDefault="00D968E4">
      <w:pPr>
        <w:tabs>
          <w:tab w:val="left" w:pos="180"/>
        </w:tabs>
        <w:autoSpaceDE w:val="0"/>
        <w:autoSpaceDN w:val="0"/>
        <w:spacing w:before="70" w:after="0" w:line="262" w:lineRule="auto"/>
        <w:ind w:right="432"/>
        <w:rPr>
          <w:lang w:val="ru-RU"/>
        </w:rPr>
      </w:pPr>
      <w:r w:rsidRPr="00093DCB">
        <w:rPr>
          <w:lang w:val="ru-RU"/>
        </w:rPr>
        <w:tab/>
      </w:r>
      <w:r w:rsidRPr="00093DCB">
        <w:rPr>
          <w:rFonts w:ascii="Times New Roman" w:eastAsia="Times New Roman" w:hAnsi="Times New Roman"/>
          <w:color w:val="000000"/>
          <w:sz w:val="24"/>
          <w:lang w:val="ru-RU"/>
        </w:rPr>
        <w:t>Учебный предмет обеспечивает межпредметные связи с другими дисциплинами гуманитарного цикла, особенно с учебным предметом «Родной (татарский) язык».</w:t>
      </w:r>
    </w:p>
    <w:p w:rsidR="000F11CA" w:rsidRPr="00093DCB" w:rsidRDefault="00D968E4">
      <w:pPr>
        <w:tabs>
          <w:tab w:val="left" w:pos="180"/>
        </w:tabs>
        <w:autoSpaceDE w:val="0"/>
        <w:autoSpaceDN w:val="0"/>
        <w:spacing w:before="190" w:after="0" w:line="262" w:lineRule="auto"/>
        <w:ind w:right="288"/>
        <w:rPr>
          <w:lang w:val="ru-RU"/>
        </w:rPr>
      </w:pPr>
      <w:r w:rsidRPr="00093DCB">
        <w:rPr>
          <w:lang w:val="ru-RU"/>
        </w:rPr>
        <w:tab/>
      </w:r>
      <w:r w:rsidRPr="00093DCB">
        <w:rPr>
          <w:rFonts w:ascii="Times New Roman" w:eastAsia="Times New Roman" w:hAnsi="Times New Roman"/>
          <w:b/>
          <w:color w:val="000000"/>
          <w:sz w:val="24"/>
          <w:lang w:val="ru-RU"/>
        </w:rPr>
        <w:t>ЦЕЛИ И ЗАДАЧИ ИЗУЧЕНИЯ УЧЕБНОГО ПРЕДМЕТА «ЛИТЕРАТУРНОЕ ЧТЕНИЕ НА РОДНОМ (ТАТАРСКОМ) ЯЗЫКЕ»</w:t>
      </w:r>
    </w:p>
    <w:p w:rsidR="000F11CA" w:rsidRPr="00093DCB" w:rsidRDefault="00D968E4">
      <w:pPr>
        <w:autoSpaceDE w:val="0"/>
        <w:autoSpaceDN w:val="0"/>
        <w:spacing w:before="190" w:after="0" w:line="281" w:lineRule="auto"/>
        <w:ind w:firstLine="180"/>
        <w:rPr>
          <w:lang w:val="ru-RU"/>
        </w:rPr>
      </w:pPr>
      <w:r w:rsidRPr="00093DCB">
        <w:rPr>
          <w:rFonts w:ascii="Times New Roman" w:eastAsia="Times New Roman" w:hAnsi="Times New Roman"/>
          <w:b/>
          <w:color w:val="000000"/>
          <w:sz w:val="24"/>
          <w:lang w:val="ru-RU"/>
        </w:rPr>
        <w:t xml:space="preserve">Цель </w:t>
      </w:r>
      <w:r w:rsidRPr="00093DCB">
        <w:rPr>
          <w:rFonts w:ascii="Times New Roman" w:eastAsia="Times New Roman" w:hAnsi="Times New Roman"/>
          <w:color w:val="000000"/>
          <w:sz w:val="24"/>
          <w:lang w:val="ru-RU"/>
        </w:rPr>
        <w:t>изученияучебного предмета – воспитание ценностного отношения к татарской литературе как существенной части родной культуры, формирование грамотного читателя, который в будущем сможет самостоятельно выбирать книги и пользоваться библиотекой, ориентируясь на собственные предпочтения или исходя из поставленной учебной задачи, а также использовать свою читательскую деятельность как средство для самообразования.</w:t>
      </w:r>
    </w:p>
    <w:p w:rsidR="000F11CA" w:rsidRPr="00093DCB" w:rsidRDefault="00D968E4">
      <w:pPr>
        <w:tabs>
          <w:tab w:val="left" w:pos="180"/>
        </w:tabs>
        <w:autoSpaceDE w:val="0"/>
        <w:autoSpaceDN w:val="0"/>
        <w:spacing w:before="70" w:after="0" w:line="286" w:lineRule="auto"/>
        <w:rPr>
          <w:lang w:val="ru-RU"/>
        </w:rPr>
      </w:pPr>
      <w:r w:rsidRPr="00093DCB">
        <w:rPr>
          <w:lang w:val="ru-RU"/>
        </w:rPr>
        <w:tab/>
      </w:r>
      <w:r w:rsidRPr="00093DCB">
        <w:rPr>
          <w:rFonts w:ascii="Times New Roman" w:eastAsia="Times New Roman" w:hAnsi="Times New Roman"/>
          <w:b/>
          <w:color w:val="000000"/>
          <w:sz w:val="24"/>
          <w:lang w:val="ru-RU"/>
        </w:rPr>
        <w:t xml:space="preserve">Задачи </w:t>
      </w:r>
      <w:r w:rsidRPr="00093DCB">
        <w:rPr>
          <w:rFonts w:ascii="Times New Roman" w:eastAsia="Times New Roman" w:hAnsi="Times New Roman"/>
          <w:color w:val="000000"/>
          <w:sz w:val="24"/>
          <w:lang w:val="ru-RU"/>
        </w:rPr>
        <w:t>изучения учебного предмета:</w:t>
      </w:r>
      <w:r w:rsidRPr="00093DCB">
        <w:rPr>
          <w:lang w:val="ru-RU"/>
        </w:rPr>
        <w:br/>
      </w:r>
      <w:r w:rsidRPr="00093DCB">
        <w:rPr>
          <w:lang w:val="ru-RU"/>
        </w:rPr>
        <w:tab/>
      </w:r>
      <w:r w:rsidRPr="00093DCB">
        <w:rPr>
          <w:rFonts w:ascii="Times New Roman" w:eastAsia="Times New Roman" w:hAnsi="Times New Roman"/>
          <w:color w:val="000000"/>
          <w:sz w:val="24"/>
          <w:lang w:val="ru-RU"/>
        </w:rPr>
        <w:t>- воспитание интереса к чтению и книге, формирование читательского кругозора;</w:t>
      </w:r>
      <w:r w:rsidRPr="00093DCB">
        <w:rPr>
          <w:lang w:val="ru-RU"/>
        </w:rPr>
        <w:br/>
      </w:r>
      <w:r w:rsidRPr="00093DCB">
        <w:rPr>
          <w:lang w:val="ru-RU"/>
        </w:rPr>
        <w:tab/>
      </w:r>
      <w:r w:rsidRPr="00093DCB">
        <w:rPr>
          <w:rFonts w:ascii="Times New Roman" w:eastAsia="Times New Roman" w:hAnsi="Times New Roman"/>
          <w:color w:val="000000"/>
          <w:sz w:val="24"/>
          <w:lang w:val="ru-RU"/>
        </w:rPr>
        <w:t xml:space="preserve">- формирование и совершенствование техники чтения вслух и про себя, развитие приемов </w:t>
      </w:r>
      <w:r w:rsidRPr="00093DCB">
        <w:rPr>
          <w:lang w:val="ru-RU"/>
        </w:rPr>
        <w:br/>
      </w:r>
      <w:r w:rsidRPr="00093DCB">
        <w:rPr>
          <w:rFonts w:ascii="Times New Roman" w:eastAsia="Times New Roman" w:hAnsi="Times New Roman"/>
          <w:color w:val="000000"/>
          <w:sz w:val="24"/>
          <w:lang w:val="ru-RU"/>
        </w:rPr>
        <w:t>понимания (восприятия и осмысления) текста;</w:t>
      </w:r>
      <w:r w:rsidRPr="00093DCB">
        <w:rPr>
          <w:lang w:val="ru-RU"/>
        </w:rPr>
        <w:br/>
      </w:r>
      <w:r w:rsidRPr="00093DCB">
        <w:rPr>
          <w:lang w:val="ru-RU"/>
        </w:rPr>
        <w:tab/>
      </w:r>
      <w:r w:rsidRPr="00093DCB">
        <w:rPr>
          <w:rFonts w:ascii="Times New Roman" w:eastAsia="Times New Roman" w:hAnsi="Times New Roman"/>
          <w:color w:val="000000"/>
          <w:sz w:val="24"/>
          <w:lang w:val="ru-RU"/>
        </w:rPr>
        <w:t>- формирование коммуникативных умений обучающихся;</w:t>
      </w:r>
      <w:r w:rsidRPr="00093DCB">
        <w:rPr>
          <w:lang w:val="ru-RU"/>
        </w:rPr>
        <w:br/>
      </w:r>
      <w:r w:rsidRPr="00093DCB">
        <w:rPr>
          <w:lang w:val="ru-RU"/>
        </w:rPr>
        <w:tab/>
      </w:r>
      <w:r w:rsidRPr="00093DCB">
        <w:rPr>
          <w:rFonts w:ascii="Times New Roman" w:eastAsia="Times New Roman" w:hAnsi="Times New Roman"/>
          <w:color w:val="000000"/>
          <w:sz w:val="24"/>
          <w:lang w:val="ru-RU"/>
        </w:rPr>
        <w:t>- развитие устной и письменной речи учащихся на родном (татарском) языке (диалогической и монологической);</w:t>
      </w:r>
      <w:r w:rsidRPr="00093DCB">
        <w:rPr>
          <w:lang w:val="ru-RU"/>
        </w:rPr>
        <w:br/>
      </w:r>
      <w:r w:rsidRPr="00093DCB">
        <w:rPr>
          <w:lang w:val="ru-RU"/>
        </w:rPr>
        <w:tab/>
      </w:r>
      <w:r w:rsidRPr="00093DCB">
        <w:rPr>
          <w:rFonts w:ascii="Times New Roman" w:eastAsia="Times New Roman" w:hAnsi="Times New Roman"/>
          <w:color w:val="000000"/>
          <w:sz w:val="24"/>
          <w:lang w:val="ru-RU"/>
        </w:rPr>
        <w:t>- формирование нравственных и эстетических чувств обучающихся, обучение пониманию духовной сущности произведений;</w:t>
      </w:r>
      <w:r w:rsidRPr="00093DCB">
        <w:rPr>
          <w:lang w:val="ru-RU"/>
        </w:rPr>
        <w:br/>
      </w:r>
      <w:r w:rsidRPr="00093DCB">
        <w:rPr>
          <w:lang w:val="ru-RU"/>
        </w:rPr>
        <w:tab/>
      </w:r>
      <w:r w:rsidRPr="00093DCB">
        <w:rPr>
          <w:rFonts w:ascii="Times New Roman" w:eastAsia="Times New Roman" w:hAnsi="Times New Roman"/>
          <w:color w:val="000000"/>
          <w:sz w:val="24"/>
          <w:lang w:val="ru-RU"/>
        </w:rPr>
        <w:t>- развитие способности к творческой деятельности на родном (татарском) языке.</w:t>
      </w:r>
    </w:p>
    <w:p w:rsidR="000F11CA" w:rsidRPr="00093DCB" w:rsidRDefault="00D968E4">
      <w:pPr>
        <w:tabs>
          <w:tab w:val="left" w:pos="180"/>
        </w:tabs>
        <w:autoSpaceDE w:val="0"/>
        <w:autoSpaceDN w:val="0"/>
        <w:spacing w:before="190" w:after="0" w:line="262" w:lineRule="auto"/>
        <w:ind w:right="1728"/>
        <w:rPr>
          <w:lang w:val="ru-RU"/>
        </w:rPr>
      </w:pPr>
      <w:r w:rsidRPr="00093DCB">
        <w:rPr>
          <w:lang w:val="ru-RU"/>
        </w:rPr>
        <w:tab/>
      </w:r>
      <w:r w:rsidRPr="00093DCB">
        <w:rPr>
          <w:rFonts w:ascii="Times New Roman" w:eastAsia="Times New Roman" w:hAnsi="Times New Roman"/>
          <w:b/>
          <w:color w:val="000000"/>
          <w:sz w:val="24"/>
          <w:lang w:val="ru-RU"/>
        </w:rPr>
        <w:t>МЕСТО УЧЕБНОГО ПРЕДМЕТА «ЛИТЕРАТУРНОЕ ЧТЕНИЕ НА РОДНОМ (ТАТАРСКОМ) ЯЗЫКЕ» В УЧЕБНОМ ПЛАНЕ</w:t>
      </w:r>
    </w:p>
    <w:p w:rsidR="000F11CA" w:rsidRPr="00093DCB" w:rsidRDefault="00D968E4">
      <w:pPr>
        <w:autoSpaceDE w:val="0"/>
        <w:autoSpaceDN w:val="0"/>
        <w:spacing w:before="190" w:after="0" w:line="271" w:lineRule="auto"/>
        <w:ind w:firstLine="180"/>
        <w:rPr>
          <w:lang w:val="ru-RU"/>
        </w:rPr>
      </w:pPr>
      <w:r w:rsidRPr="00093DCB">
        <w:rPr>
          <w:rFonts w:ascii="Times New Roman" w:eastAsia="Times New Roman" w:hAnsi="Times New Roman"/>
          <w:color w:val="000000"/>
          <w:sz w:val="24"/>
          <w:lang w:val="ru-RU"/>
        </w:rPr>
        <w:t>В соответствии с федеральным государственным образовательным стандартом начального общего образования учебный предмет «Литературное чтение на родном языке» входит в предметную область«Родной язык и литературное чтение на родном языке» и является обязательным для изучения.</w:t>
      </w:r>
    </w:p>
    <w:p w:rsidR="000F11CA" w:rsidRPr="00093DCB" w:rsidRDefault="00D968E4">
      <w:pPr>
        <w:autoSpaceDE w:val="0"/>
        <w:autoSpaceDN w:val="0"/>
        <w:spacing w:before="70" w:after="0" w:line="271" w:lineRule="auto"/>
        <w:ind w:right="288" w:firstLine="180"/>
        <w:rPr>
          <w:lang w:val="ru-RU"/>
        </w:rPr>
      </w:pPr>
      <w:r w:rsidRPr="00093DCB">
        <w:rPr>
          <w:rFonts w:ascii="Times New Roman" w:eastAsia="Times New Roman" w:hAnsi="Times New Roman"/>
          <w:color w:val="000000"/>
          <w:sz w:val="24"/>
          <w:lang w:val="ru-RU"/>
        </w:rPr>
        <w:t>На изучение учебного предмета «Литературное чтение на родном (татарском) языке» отводится 1 час в неделю во всех классах начального общего образования. Распределение часов по классам: 1 класс – 33 часа (из них 16 часов отводится на курс «Обучение грамоте»); 2–4 классы – по 34 часа.</w:t>
      </w:r>
    </w:p>
    <w:p w:rsidR="000F11CA" w:rsidRPr="00093DCB" w:rsidRDefault="000F11CA">
      <w:pPr>
        <w:rPr>
          <w:lang w:val="ru-RU"/>
        </w:rPr>
        <w:sectPr w:rsidR="000F11CA" w:rsidRPr="00093DCB">
          <w:pgSz w:w="11900" w:h="16840"/>
          <w:pgMar w:top="298" w:right="650" w:bottom="938" w:left="666" w:header="720" w:footer="720" w:gutter="0"/>
          <w:cols w:space="720" w:equalWidth="0">
            <w:col w:w="10584" w:space="0"/>
          </w:cols>
          <w:docGrid w:linePitch="360"/>
        </w:sectPr>
      </w:pPr>
    </w:p>
    <w:p w:rsidR="000F11CA" w:rsidRPr="00093DCB" w:rsidRDefault="000F11CA">
      <w:pPr>
        <w:autoSpaceDE w:val="0"/>
        <w:autoSpaceDN w:val="0"/>
        <w:spacing w:after="78" w:line="220" w:lineRule="exact"/>
        <w:rPr>
          <w:lang w:val="ru-RU"/>
        </w:rPr>
      </w:pPr>
    </w:p>
    <w:p w:rsidR="000F11CA" w:rsidRPr="00093DCB" w:rsidRDefault="00D968E4">
      <w:pPr>
        <w:autoSpaceDE w:val="0"/>
        <w:autoSpaceDN w:val="0"/>
        <w:spacing w:after="0" w:line="230" w:lineRule="auto"/>
        <w:rPr>
          <w:lang w:val="ru-RU"/>
        </w:rPr>
      </w:pPr>
      <w:r w:rsidRPr="00093DCB">
        <w:rPr>
          <w:rFonts w:ascii="Times New Roman" w:eastAsia="Times New Roman" w:hAnsi="Times New Roman"/>
          <w:b/>
          <w:color w:val="000000"/>
          <w:sz w:val="24"/>
          <w:lang w:val="ru-RU"/>
        </w:rPr>
        <w:t xml:space="preserve">СОДЕРЖАНИЕ УЧЕБНОГО ПРЕДМЕТА </w:t>
      </w:r>
    </w:p>
    <w:p w:rsidR="000F11CA" w:rsidRPr="00093DCB" w:rsidRDefault="00D968E4">
      <w:pPr>
        <w:autoSpaceDE w:val="0"/>
        <w:autoSpaceDN w:val="0"/>
        <w:spacing w:before="346" w:after="0" w:line="230" w:lineRule="auto"/>
        <w:rPr>
          <w:lang w:val="ru-RU"/>
        </w:rPr>
      </w:pPr>
      <w:r w:rsidRPr="00093DCB">
        <w:rPr>
          <w:rFonts w:ascii="Times New Roman" w:eastAsia="Times New Roman" w:hAnsi="Times New Roman"/>
          <w:b/>
          <w:color w:val="000000"/>
          <w:sz w:val="24"/>
          <w:lang w:val="ru-RU"/>
        </w:rPr>
        <w:t>1 КЛАСС</w:t>
      </w:r>
    </w:p>
    <w:p w:rsidR="000F11CA" w:rsidRPr="00093DCB" w:rsidRDefault="00D968E4">
      <w:pPr>
        <w:tabs>
          <w:tab w:val="left" w:pos="180"/>
        </w:tabs>
        <w:autoSpaceDE w:val="0"/>
        <w:autoSpaceDN w:val="0"/>
        <w:spacing w:before="166" w:after="0" w:line="281" w:lineRule="auto"/>
        <w:ind w:right="432"/>
        <w:rPr>
          <w:lang w:val="ru-RU"/>
        </w:rPr>
      </w:pPr>
      <w:r w:rsidRPr="00093DCB">
        <w:rPr>
          <w:lang w:val="ru-RU"/>
        </w:rPr>
        <w:tab/>
      </w:r>
      <w:r w:rsidRPr="00093DCB">
        <w:rPr>
          <w:rFonts w:ascii="Times New Roman" w:eastAsia="Times New Roman" w:hAnsi="Times New Roman"/>
          <w:b/>
          <w:color w:val="000000"/>
          <w:sz w:val="24"/>
          <w:lang w:val="ru-RU"/>
        </w:rPr>
        <w:t xml:space="preserve">Обучение грамоте </w:t>
      </w:r>
      <w:r w:rsidRPr="00093DCB">
        <w:rPr>
          <w:lang w:val="ru-RU"/>
        </w:rPr>
        <w:br/>
      </w:r>
      <w:r w:rsidRPr="00093DCB">
        <w:rPr>
          <w:lang w:val="ru-RU"/>
        </w:rPr>
        <w:tab/>
      </w:r>
      <w:r w:rsidRPr="00093DCB">
        <w:rPr>
          <w:rFonts w:ascii="Times New Roman" w:eastAsia="Times New Roman" w:hAnsi="Times New Roman"/>
          <w:b/>
          <w:color w:val="000000"/>
          <w:sz w:val="24"/>
          <w:lang w:val="ru-RU"/>
        </w:rPr>
        <w:t xml:space="preserve">Развитие речи </w:t>
      </w:r>
      <w:r w:rsidRPr="00093DCB">
        <w:rPr>
          <w:lang w:val="ru-RU"/>
        </w:rPr>
        <w:br/>
      </w:r>
      <w:r w:rsidRPr="00093DCB">
        <w:rPr>
          <w:lang w:val="ru-RU"/>
        </w:rPr>
        <w:tab/>
      </w:r>
      <w:r w:rsidRPr="00093DCB">
        <w:rPr>
          <w:rFonts w:ascii="Times New Roman" w:eastAsia="Times New Roman" w:hAnsi="Times New Roman"/>
          <w:color w:val="000000"/>
          <w:sz w:val="24"/>
          <w:lang w:val="ru-RU"/>
        </w:rPr>
        <w:t>Составление небольших рассказов повествовательного характера по серии сюжетных картинок, материалам собственных наблюдений, игр и занятий. Понимание текста при его прослушивании и при самостоятельном чтении вслух.</w:t>
      </w:r>
    </w:p>
    <w:p w:rsidR="000F11CA" w:rsidRPr="00093DCB" w:rsidRDefault="00D968E4">
      <w:pPr>
        <w:tabs>
          <w:tab w:val="left" w:pos="180"/>
        </w:tabs>
        <w:autoSpaceDE w:val="0"/>
        <w:autoSpaceDN w:val="0"/>
        <w:spacing w:before="70" w:after="0" w:line="271" w:lineRule="auto"/>
        <w:ind w:right="144"/>
        <w:rPr>
          <w:lang w:val="ru-RU"/>
        </w:rPr>
      </w:pPr>
      <w:r w:rsidRPr="00093DCB">
        <w:rPr>
          <w:lang w:val="ru-RU"/>
        </w:rPr>
        <w:tab/>
      </w:r>
      <w:r w:rsidRPr="00093DCB">
        <w:rPr>
          <w:rFonts w:ascii="Times New Roman" w:eastAsia="Times New Roman" w:hAnsi="Times New Roman"/>
          <w:b/>
          <w:color w:val="000000"/>
          <w:sz w:val="24"/>
          <w:lang w:val="ru-RU"/>
        </w:rPr>
        <w:t xml:space="preserve">Слово и предложение </w:t>
      </w:r>
      <w:r w:rsidRPr="00093DCB">
        <w:rPr>
          <w:lang w:val="ru-RU"/>
        </w:rPr>
        <w:br/>
      </w:r>
      <w:r w:rsidRPr="00093DCB">
        <w:rPr>
          <w:lang w:val="ru-RU"/>
        </w:rPr>
        <w:tab/>
      </w:r>
      <w:r w:rsidRPr="00093DCB">
        <w:rPr>
          <w:rFonts w:ascii="Times New Roman" w:eastAsia="Times New Roman" w:hAnsi="Times New Roman"/>
          <w:color w:val="000000"/>
          <w:sz w:val="24"/>
          <w:lang w:val="ru-RU"/>
        </w:rPr>
        <w:t>Различение слова и предложения. Работа с предложением: выделение слов, изменение его порядка. Восприятие слова как объекта изучения. Наблюдение за значением слова.</w:t>
      </w:r>
    </w:p>
    <w:p w:rsidR="000F11CA" w:rsidRPr="00093DCB" w:rsidRDefault="00D968E4">
      <w:pPr>
        <w:tabs>
          <w:tab w:val="left" w:pos="180"/>
        </w:tabs>
        <w:autoSpaceDE w:val="0"/>
        <w:autoSpaceDN w:val="0"/>
        <w:spacing w:before="72" w:after="0" w:line="281" w:lineRule="auto"/>
        <w:rPr>
          <w:lang w:val="ru-RU"/>
        </w:rPr>
      </w:pPr>
      <w:r w:rsidRPr="00093DCB">
        <w:rPr>
          <w:lang w:val="ru-RU"/>
        </w:rPr>
        <w:tab/>
      </w:r>
      <w:r w:rsidRPr="00093DCB">
        <w:rPr>
          <w:rFonts w:ascii="Times New Roman" w:eastAsia="Times New Roman" w:hAnsi="Times New Roman"/>
          <w:b/>
          <w:color w:val="000000"/>
          <w:sz w:val="24"/>
          <w:lang w:val="ru-RU"/>
        </w:rPr>
        <w:t xml:space="preserve">Чтение </w:t>
      </w:r>
      <w:r w:rsidRPr="00093DCB">
        <w:rPr>
          <w:lang w:val="ru-RU"/>
        </w:rPr>
        <w:br/>
      </w:r>
      <w:r w:rsidRPr="00093DCB">
        <w:rPr>
          <w:lang w:val="ru-RU"/>
        </w:rPr>
        <w:tab/>
      </w:r>
      <w:r w:rsidRPr="00093DCB">
        <w:rPr>
          <w:rFonts w:ascii="Times New Roman" w:eastAsia="Times New Roman" w:hAnsi="Times New Roman"/>
          <w:color w:val="000000"/>
          <w:sz w:val="24"/>
          <w:lang w:val="ru-RU"/>
        </w:rPr>
        <w:t xml:space="preserve">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Чтение с интонациями и паузами в соответствии со знаками препинания. Осознанное чтение слов, </w:t>
      </w:r>
      <w:r w:rsidRPr="00093DCB">
        <w:rPr>
          <w:lang w:val="ru-RU"/>
        </w:rPr>
        <w:br/>
      </w:r>
      <w:r w:rsidRPr="00093DCB">
        <w:rPr>
          <w:rFonts w:ascii="Times New Roman" w:eastAsia="Times New Roman" w:hAnsi="Times New Roman"/>
          <w:color w:val="000000"/>
          <w:sz w:val="24"/>
          <w:lang w:val="ru-RU"/>
        </w:rPr>
        <w:t>словосочетаний, предложений. Выразительное чтение на материале небольших прозаических текстов и стихотворений.</w:t>
      </w:r>
    </w:p>
    <w:p w:rsidR="000F11CA" w:rsidRPr="00093DCB" w:rsidRDefault="00D968E4">
      <w:pPr>
        <w:tabs>
          <w:tab w:val="left" w:pos="180"/>
        </w:tabs>
        <w:autoSpaceDE w:val="0"/>
        <w:autoSpaceDN w:val="0"/>
        <w:spacing w:before="70" w:after="0" w:line="262" w:lineRule="auto"/>
        <w:ind w:right="864"/>
        <w:rPr>
          <w:lang w:val="ru-RU"/>
        </w:rPr>
      </w:pPr>
      <w:r w:rsidRPr="00093DCB">
        <w:rPr>
          <w:lang w:val="ru-RU"/>
        </w:rPr>
        <w:tab/>
      </w:r>
      <w:r w:rsidRPr="00093DCB">
        <w:rPr>
          <w:rFonts w:ascii="Times New Roman" w:eastAsia="Times New Roman" w:hAnsi="Times New Roman"/>
          <w:color w:val="000000"/>
          <w:sz w:val="24"/>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0F11CA" w:rsidRPr="00093DCB" w:rsidRDefault="00D968E4">
      <w:pPr>
        <w:autoSpaceDE w:val="0"/>
        <w:autoSpaceDN w:val="0"/>
        <w:spacing w:before="70" w:after="0" w:line="262" w:lineRule="auto"/>
        <w:ind w:left="180" w:right="2016"/>
        <w:rPr>
          <w:lang w:val="ru-RU"/>
        </w:rPr>
      </w:pPr>
      <w:r w:rsidRPr="00093DCB">
        <w:rPr>
          <w:rFonts w:ascii="Times New Roman" w:eastAsia="Times New Roman" w:hAnsi="Times New Roman"/>
          <w:b/>
          <w:color w:val="000000"/>
          <w:sz w:val="24"/>
          <w:lang w:val="ru-RU"/>
        </w:rPr>
        <w:t xml:space="preserve">Өйрəтəлəр мəктəплəрдə… (Учат в школе...) </w:t>
      </w:r>
      <w:r w:rsidRPr="00093DCB">
        <w:rPr>
          <w:lang w:val="ru-RU"/>
        </w:rPr>
        <w:br/>
      </w:r>
      <w:r w:rsidRPr="00093DCB">
        <w:rPr>
          <w:rFonts w:ascii="Times New Roman" w:eastAsia="Times New Roman" w:hAnsi="Times New Roman"/>
          <w:color w:val="000000"/>
          <w:sz w:val="24"/>
          <w:lang w:val="ru-RU"/>
        </w:rPr>
        <w:t>Произведения о школьной жизни, уроках, одноклассниках, праздниках в школе.</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М. Джалиль. «Беренче дəрес» («Первый урок»).</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Б. Рахмет. «Рəсем ясыйбыз» («Мы рисуем»).</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М. Магдеев. «Мəктəптə беренче көн» («Первый день в школе»).</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Дж. Дарзаман. «Тискəре хəрефлəр» («Непослушные буквы»).</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Ш. Маннур. «Яхшы бел» («Знай хорошо»).</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К. Булатова. «Унга кадəр» («До десяти»).</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Детский журнал «Сабантуй» о школе.</w:t>
      </w:r>
    </w:p>
    <w:p w:rsidR="000F11CA" w:rsidRPr="00093DCB" w:rsidRDefault="00D968E4">
      <w:pPr>
        <w:tabs>
          <w:tab w:val="left" w:pos="180"/>
        </w:tabs>
        <w:autoSpaceDE w:val="0"/>
        <w:autoSpaceDN w:val="0"/>
        <w:spacing w:before="70" w:after="0" w:line="271" w:lineRule="auto"/>
        <w:ind w:right="144"/>
        <w:rPr>
          <w:lang w:val="ru-RU"/>
        </w:rPr>
      </w:pPr>
      <w:r w:rsidRPr="00093DCB">
        <w:rPr>
          <w:lang w:val="ru-RU"/>
        </w:rPr>
        <w:tab/>
      </w:r>
      <w:r w:rsidRPr="00093DCB">
        <w:rPr>
          <w:rFonts w:ascii="Times New Roman" w:eastAsia="Times New Roman" w:hAnsi="Times New Roman"/>
          <w:b/>
          <w:color w:val="000000"/>
          <w:sz w:val="24"/>
          <w:lang w:val="ru-RU"/>
        </w:rPr>
        <w:t xml:space="preserve">Минем гаилə (Моя семья) </w:t>
      </w:r>
      <w:r w:rsidRPr="00093DCB">
        <w:rPr>
          <w:lang w:val="ru-RU"/>
        </w:rPr>
        <w:br/>
      </w:r>
      <w:r w:rsidRPr="00093DCB">
        <w:rPr>
          <w:lang w:val="ru-RU"/>
        </w:rPr>
        <w:tab/>
      </w:r>
      <w:r w:rsidRPr="00093DCB">
        <w:rPr>
          <w:rFonts w:ascii="Times New Roman" w:eastAsia="Times New Roman" w:hAnsi="Times New Roman"/>
          <w:color w:val="000000"/>
          <w:sz w:val="24"/>
          <w:lang w:val="ru-RU"/>
        </w:rPr>
        <w:t>Произведения о семье и ее роли в жизни человека, о членах семьи, семейных традициях, ситуациях общения в семье.</w:t>
      </w:r>
    </w:p>
    <w:p w:rsidR="000F11CA" w:rsidRPr="00093DCB" w:rsidRDefault="00D968E4">
      <w:pPr>
        <w:autoSpaceDE w:val="0"/>
        <w:autoSpaceDN w:val="0"/>
        <w:spacing w:before="72" w:after="0" w:line="230" w:lineRule="auto"/>
        <w:ind w:left="180"/>
        <w:rPr>
          <w:lang w:val="ru-RU"/>
        </w:rPr>
      </w:pPr>
      <w:r w:rsidRPr="00093DCB">
        <w:rPr>
          <w:rFonts w:ascii="Times New Roman" w:eastAsia="Times New Roman" w:hAnsi="Times New Roman"/>
          <w:color w:val="000000"/>
          <w:sz w:val="24"/>
          <w:lang w:val="ru-RU"/>
        </w:rPr>
        <w:t>Г. Тукай. «Безнең гаилə» («Наша семья»).</w:t>
      </w:r>
    </w:p>
    <w:p w:rsidR="000F11CA" w:rsidRPr="00093DCB" w:rsidRDefault="00D968E4">
      <w:pPr>
        <w:autoSpaceDE w:val="0"/>
        <w:autoSpaceDN w:val="0"/>
        <w:spacing w:before="72" w:after="0" w:line="230" w:lineRule="auto"/>
        <w:ind w:left="180"/>
        <w:rPr>
          <w:lang w:val="ru-RU"/>
        </w:rPr>
      </w:pPr>
      <w:r w:rsidRPr="00093DCB">
        <w:rPr>
          <w:rFonts w:ascii="Times New Roman" w:eastAsia="Times New Roman" w:hAnsi="Times New Roman"/>
          <w:color w:val="000000"/>
          <w:sz w:val="24"/>
          <w:lang w:val="ru-RU"/>
        </w:rPr>
        <w:t>Р. Валиев. «Барысын да яратам» («Всех люблю»).</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Ш. Галиев. «Дəү əнигə күчтəнəч» («Гостинцы для бабушки»).</w:t>
      </w:r>
    </w:p>
    <w:p w:rsidR="000F11CA" w:rsidRPr="00093DCB" w:rsidRDefault="00D968E4">
      <w:pPr>
        <w:tabs>
          <w:tab w:val="left" w:pos="180"/>
        </w:tabs>
        <w:autoSpaceDE w:val="0"/>
        <w:autoSpaceDN w:val="0"/>
        <w:spacing w:before="70" w:after="0"/>
        <w:ind w:right="864"/>
        <w:rPr>
          <w:lang w:val="ru-RU"/>
        </w:rPr>
      </w:pPr>
      <w:r w:rsidRPr="00093DCB">
        <w:rPr>
          <w:lang w:val="ru-RU"/>
        </w:rPr>
        <w:tab/>
      </w:r>
      <w:r w:rsidRPr="00093DCB">
        <w:rPr>
          <w:rFonts w:ascii="Times New Roman" w:eastAsia="Times New Roman" w:hAnsi="Times New Roman"/>
          <w:b/>
          <w:color w:val="000000"/>
          <w:sz w:val="24"/>
          <w:lang w:val="ru-RU"/>
        </w:rPr>
        <w:t xml:space="preserve">Татар халык иҗаты. Санамышлар, эндəшлəр </w:t>
      </w:r>
      <w:r w:rsidRPr="00093DCB">
        <w:rPr>
          <w:lang w:val="ru-RU"/>
        </w:rPr>
        <w:br/>
      </w:r>
      <w:r w:rsidRPr="00093DCB">
        <w:rPr>
          <w:lang w:val="ru-RU"/>
        </w:rPr>
        <w:tab/>
      </w:r>
      <w:r w:rsidRPr="00093DCB">
        <w:rPr>
          <w:rFonts w:ascii="Times New Roman" w:eastAsia="Times New Roman" w:hAnsi="Times New Roman"/>
          <w:b/>
          <w:color w:val="000000"/>
          <w:sz w:val="24"/>
          <w:lang w:val="ru-RU"/>
        </w:rPr>
        <w:t xml:space="preserve">(Татарское устное народное творчество. Считалки, заклички) </w:t>
      </w:r>
      <w:r w:rsidRPr="00093DCB">
        <w:rPr>
          <w:lang w:val="ru-RU"/>
        </w:rPr>
        <w:br/>
      </w:r>
      <w:r w:rsidRPr="00093DCB">
        <w:rPr>
          <w:lang w:val="ru-RU"/>
        </w:rPr>
        <w:tab/>
      </w:r>
      <w:r w:rsidRPr="00093DCB">
        <w:rPr>
          <w:rFonts w:ascii="Times New Roman" w:eastAsia="Times New Roman" w:hAnsi="Times New Roman"/>
          <w:color w:val="000000"/>
          <w:sz w:val="24"/>
          <w:lang w:val="ru-RU"/>
        </w:rPr>
        <w:t>Малые жанры татарского устного народного творчества, их место в нашей жизни, ситуации использования. Считалки. Заклички.</w:t>
      </w:r>
    </w:p>
    <w:p w:rsidR="000F11CA" w:rsidRPr="00093DCB" w:rsidRDefault="00D968E4">
      <w:pPr>
        <w:autoSpaceDE w:val="0"/>
        <w:autoSpaceDN w:val="0"/>
        <w:spacing w:before="70" w:after="0" w:line="262" w:lineRule="auto"/>
        <w:ind w:left="180" w:right="3600"/>
        <w:rPr>
          <w:lang w:val="ru-RU"/>
        </w:rPr>
      </w:pPr>
      <w:r w:rsidRPr="00093DCB">
        <w:rPr>
          <w:rFonts w:ascii="Times New Roman" w:eastAsia="Times New Roman" w:hAnsi="Times New Roman"/>
          <w:b/>
          <w:color w:val="000000"/>
          <w:sz w:val="24"/>
          <w:lang w:val="ru-RU"/>
        </w:rPr>
        <w:t xml:space="preserve">Ямьле табигать (Красивая природа) </w:t>
      </w:r>
      <w:r w:rsidRPr="00093DCB">
        <w:rPr>
          <w:lang w:val="ru-RU"/>
        </w:rPr>
        <w:br/>
      </w:r>
      <w:r w:rsidRPr="00093DCB">
        <w:rPr>
          <w:rFonts w:ascii="Times New Roman" w:eastAsia="Times New Roman" w:hAnsi="Times New Roman"/>
          <w:color w:val="000000"/>
          <w:sz w:val="24"/>
          <w:lang w:val="ru-RU"/>
        </w:rPr>
        <w:t>Произведения о природе, о ее красоте, о важности ее сохранения.</w:t>
      </w:r>
    </w:p>
    <w:p w:rsidR="000F11CA" w:rsidRPr="00093DCB" w:rsidRDefault="00D968E4">
      <w:pPr>
        <w:autoSpaceDE w:val="0"/>
        <w:autoSpaceDN w:val="0"/>
        <w:spacing w:before="70" w:after="0" w:line="262" w:lineRule="auto"/>
        <w:ind w:left="180" w:right="4176"/>
        <w:rPr>
          <w:lang w:val="ru-RU"/>
        </w:rPr>
      </w:pPr>
      <w:r w:rsidRPr="00093DCB">
        <w:rPr>
          <w:rFonts w:ascii="Times New Roman" w:eastAsia="Times New Roman" w:hAnsi="Times New Roman"/>
          <w:color w:val="000000"/>
          <w:sz w:val="24"/>
          <w:lang w:val="ru-RU"/>
        </w:rPr>
        <w:t>И. Туктар. «Җем-җем!.. Чвик!»</w:t>
      </w:r>
      <w:r w:rsidRPr="00093DCB">
        <w:rPr>
          <w:lang w:val="ru-RU"/>
        </w:rPr>
        <w:br/>
      </w:r>
      <w:r w:rsidRPr="00093DCB">
        <w:rPr>
          <w:rFonts w:ascii="Times New Roman" w:eastAsia="Times New Roman" w:hAnsi="Times New Roman"/>
          <w:color w:val="000000"/>
          <w:sz w:val="24"/>
          <w:lang w:val="ru-RU"/>
        </w:rPr>
        <w:t>Ф. Садриев. «Яңгыр, яу, яу, яу!» («Дождик, лей, лей, лей!»).</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Ш. Галиев. «Тəмле җəй» («Вкусное лето»).</w:t>
      </w:r>
    </w:p>
    <w:p w:rsidR="000F11CA" w:rsidRPr="00093DCB" w:rsidRDefault="00D968E4">
      <w:pPr>
        <w:autoSpaceDE w:val="0"/>
        <w:autoSpaceDN w:val="0"/>
        <w:spacing w:before="262" w:after="0" w:line="230" w:lineRule="auto"/>
        <w:rPr>
          <w:lang w:val="ru-RU"/>
        </w:rPr>
      </w:pPr>
      <w:r w:rsidRPr="00093DCB">
        <w:rPr>
          <w:rFonts w:ascii="Times New Roman" w:eastAsia="Times New Roman" w:hAnsi="Times New Roman"/>
          <w:b/>
          <w:color w:val="000000"/>
          <w:sz w:val="24"/>
          <w:lang w:val="ru-RU"/>
        </w:rPr>
        <w:t>2 КЛАСС</w:t>
      </w:r>
    </w:p>
    <w:p w:rsidR="000F11CA" w:rsidRPr="00093DCB" w:rsidRDefault="00D968E4">
      <w:pPr>
        <w:autoSpaceDE w:val="0"/>
        <w:autoSpaceDN w:val="0"/>
        <w:spacing w:before="166" w:after="0" w:line="230" w:lineRule="auto"/>
        <w:ind w:left="180"/>
        <w:rPr>
          <w:lang w:val="ru-RU"/>
        </w:rPr>
      </w:pPr>
      <w:r w:rsidRPr="00093DCB">
        <w:rPr>
          <w:rFonts w:ascii="Times New Roman" w:eastAsia="Times New Roman" w:hAnsi="Times New Roman"/>
          <w:b/>
          <w:color w:val="000000"/>
          <w:sz w:val="24"/>
          <w:lang w:val="ru-RU"/>
        </w:rPr>
        <w:t>Алтын көз җитте (Наступила золотая осень)</w:t>
      </w:r>
    </w:p>
    <w:p w:rsidR="000F11CA" w:rsidRPr="00093DCB" w:rsidRDefault="000F11CA">
      <w:pPr>
        <w:rPr>
          <w:lang w:val="ru-RU"/>
        </w:rPr>
        <w:sectPr w:rsidR="000F11CA" w:rsidRPr="00093DCB">
          <w:pgSz w:w="11900" w:h="16840"/>
          <w:pgMar w:top="298" w:right="650" w:bottom="432" w:left="666" w:header="720" w:footer="720" w:gutter="0"/>
          <w:cols w:space="720" w:equalWidth="0">
            <w:col w:w="10584" w:space="0"/>
          </w:cols>
          <w:docGrid w:linePitch="360"/>
        </w:sectPr>
      </w:pPr>
    </w:p>
    <w:p w:rsidR="000F11CA" w:rsidRPr="00093DCB" w:rsidRDefault="000F11CA">
      <w:pPr>
        <w:autoSpaceDE w:val="0"/>
        <w:autoSpaceDN w:val="0"/>
        <w:spacing w:after="78" w:line="220" w:lineRule="exact"/>
        <w:rPr>
          <w:lang w:val="ru-RU"/>
        </w:rPr>
      </w:pPr>
    </w:p>
    <w:p w:rsidR="000F11CA" w:rsidRPr="00093DCB" w:rsidRDefault="00D968E4">
      <w:pPr>
        <w:autoSpaceDE w:val="0"/>
        <w:autoSpaceDN w:val="0"/>
        <w:spacing w:after="0" w:line="230" w:lineRule="auto"/>
        <w:ind w:left="180"/>
        <w:rPr>
          <w:lang w:val="ru-RU"/>
        </w:rPr>
      </w:pPr>
      <w:r w:rsidRPr="00093DCB">
        <w:rPr>
          <w:rFonts w:ascii="Times New Roman" w:eastAsia="Times New Roman" w:hAnsi="Times New Roman"/>
          <w:color w:val="000000"/>
          <w:sz w:val="24"/>
          <w:lang w:val="ru-RU"/>
        </w:rPr>
        <w:t>Произведения о красоте осенней природы, осеннего леса, о празднике 1 сентября.</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Б. Рахмет. «Сара мəктəпкə бара» («Сара идет в школу»).</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Р. Валиева. «Көз» («Осень»).</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Г. Хасанов. «Көзге бакча» («Осенний сад»).</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Ф. Яруллин. «Көзге табын» («Осенние яства»).</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И. Туктар. «Урман букеты» («Лесной букет»).</w:t>
      </w:r>
    </w:p>
    <w:p w:rsidR="000F11CA" w:rsidRPr="00093DCB" w:rsidRDefault="00D968E4">
      <w:pPr>
        <w:tabs>
          <w:tab w:val="left" w:pos="180"/>
        </w:tabs>
        <w:autoSpaceDE w:val="0"/>
        <w:autoSpaceDN w:val="0"/>
        <w:spacing w:before="70" w:after="0" w:line="281" w:lineRule="auto"/>
        <w:rPr>
          <w:lang w:val="ru-RU"/>
        </w:rPr>
      </w:pPr>
      <w:r w:rsidRPr="00093DCB">
        <w:rPr>
          <w:lang w:val="ru-RU"/>
        </w:rPr>
        <w:tab/>
      </w:r>
      <w:r w:rsidRPr="00093DCB">
        <w:rPr>
          <w:rFonts w:ascii="Times New Roman" w:eastAsia="Times New Roman" w:hAnsi="Times New Roman"/>
          <w:b/>
          <w:color w:val="000000"/>
          <w:sz w:val="24"/>
          <w:lang w:val="ru-RU"/>
        </w:rPr>
        <w:t xml:space="preserve">Татар халык авыз иҗаты. Мəкаль-əйтемнəр. Табышмаклар (Татарское устное народное творчество. Пословицы и поговорки. Загадки) </w:t>
      </w:r>
      <w:r w:rsidRPr="00093DCB">
        <w:rPr>
          <w:lang w:val="ru-RU"/>
        </w:rPr>
        <w:br/>
      </w:r>
      <w:r w:rsidRPr="00093DCB">
        <w:rPr>
          <w:lang w:val="ru-RU"/>
        </w:rPr>
        <w:tab/>
      </w:r>
      <w:r w:rsidRPr="00093DCB">
        <w:rPr>
          <w:rFonts w:ascii="Times New Roman" w:eastAsia="Times New Roman" w:hAnsi="Times New Roman"/>
          <w:color w:val="000000"/>
          <w:sz w:val="24"/>
          <w:lang w:val="ru-RU"/>
        </w:rPr>
        <w:t>Малые жанры устного народного творчества. Пословицы и поговорки. Загадки. Тематика и проблематика. Значение пословиц. Ситуации использования в речи пословиц и поговорок. Смекалка и находчивость в решении загадок.</w:t>
      </w:r>
    </w:p>
    <w:p w:rsidR="000F11CA" w:rsidRPr="00093DCB" w:rsidRDefault="00D968E4">
      <w:pPr>
        <w:tabs>
          <w:tab w:val="left" w:pos="180"/>
        </w:tabs>
        <w:autoSpaceDE w:val="0"/>
        <w:autoSpaceDN w:val="0"/>
        <w:spacing w:before="72" w:after="0" w:line="271" w:lineRule="auto"/>
        <w:ind w:right="864"/>
        <w:rPr>
          <w:lang w:val="ru-RU"/>
        </w:rPr>
      </w:pPr>
      <w:r w:rsidRPr="00093DCB">
        <w:rPr>
          <w:lang w:val="ru-RU"/>
        </w:rPr>
        <w:tab/>
      </w:r>
      <w:r w:rsidRPr="00093DCB">
        <w:rPr>
          <w:rFonts w:ascii="Times New Roman" w:eastAsia="Times New Roman" w:hAnsi="Times New Roman"/>
          <w:b/>
          <w:color w:val="000000"/>
          <w:sz w:val="24"/>
          <w:lang w:val="ru-RU"/>
        </w:rPr>
        <w:t xml:space="preserve">И ямьле дə соң бу дөнья! (Как прекрасен этот мир!) </w:t>
      </w:r>
      <w:r w:rsidRPr="00093DCB">
        <w:rPr>
          <w:lang w:val="ru-RU"/>
        </w:rPr>
        <w:br/>
      </w:r>
      <w:r w:rsidRPr="00093DCB">
        <w:rPr>
          <w:lang w:val="ru-RU"/>
        </w:rPr>
        <w:tab/>
      </w:r>
      <w:r w:rsidRPr="00093DCB">
        <w:rPr>
          <w:rFonts w:ascii="Times New Roman" w:eastAsia="Times New Roman" w:hAnsi="Times New Roman"/>
          <w:color w:val="000000"/>
          <w:sz w:val="24"/>
          <w:lang w:val="ru-RU"/>
        </w:rPr>
        <w:t>Произведения, отражающие красоту внешнего и внутреннего мира, красоту природы, труда, дружеских отношений.</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Л. Лерон. «И ямьле дə соң бу дөнья!» («Как прекрасен этот мир!»).</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Г. Тукай. «Эш беткəч уйнарга ярый» («Закончил дело – гуляй смело»).</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Р. Гаташ. «Зəңгəр ил – балачак иле» («Голубая страна – страна детства»).</w:t>
      </w:r>
    </w:p>
    <w:p w:rsidR="000F11CA" w:rsidRPr="00093DCB" w:rsidRDefault="00D968E4">
      <w:pPr>
        <w:tabs>
          <w:tab w:val="left" w:pos="180"/>
        </w:tabs>
        <w:autoSpaceDE w:val="0"/>
        <w:autoSpaceDN w:val="0"/>
        <w:spacing w:before="70" w:after="0" w:line="271" w:lineRule="auto"/>
        <w:ind w:right="576"/>
        <w:rPr>
          <w:lang w:val="ru-RU"/>
        </w:rPr>
      </w:pPr>
      <w:r w:rsidRPr="00093DCB">
        <w:rPr>
          <w:lang w:val="ru-RU"/>
        </w:rPr>
        <w:tab/>
      </w:r>
      <w:r w:rsidRPr="00093DCB">
        <w:rPr>
          <w:rFonts w:ascii="Times New Roman" w:eastAsia="Times New Roman" w:hAnsi="Times New Roman"/>
          <w:b/>
          <w:color w:val="000000"/>
          <w:sz w:val="24"/>
          <w:lang w:val="ru-RU"/>
        </w:rPr>
        <w:t xml:space="preserve">Ап-ак кыш килде (Зимушка-зима) </w:t>
      </w:r>
      <w:r w:rsidRPr="00093DCB">
        <w:rPr>
          <w:lang w:val="ru-RU"/>
        </w:rPr>
        <w:br/>
      </w:r>
      <w:r w:rsidRPr="00093DCB">
        <w:rPr>
          <w:lang w:val="ru-RU"/>
        </w:rPr>
        <w:tab/>
      </w:r>
      <w:r w:rsidRPr="00093DCB">
        <w:rPr>
          <w:rFonts w:ascii="Times New Roman" w:eastAsia="Times New Roman" w:hAnsi="Times New Roman"/>
          <w:color w:val="000000"/>
          <w:sz w:val="24"/>
          <w:lang w:val="ru-RU"/>
        </w:rPr>
        <w:t>Произведения, раскрывающие образы зимней природы, красоту зимнего леса, тему природы и человека. Праздник Новый год.</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А. Еники. «Кышкы урман» («Зимний лес»).</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А. Алиш. «Январь».</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Б. Рахмет. «Кыш һəм кеше» («Зима и человек»).</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С. Урайский. «Чыршы янында» («Вокруг елки»).</w:t>
      </w:r>
    </w:p>
    <w:p w:rsidR="000F11CA" w:rsidRPr="00093DCB" w:rsidRDefault="00D968E4">
      <w:pPr>
        <w:tabs>
          <w:tab w:val="left" w:pos="180"/>
        </w:tabs>
        <w:autoSpaceDE w:val="0"/>
        <w:autoSpaceDN w:val="0"/>
        <w:spacing w:before="70" w:after="0" w:line="271" w:lineRule="auto"/>
        <w:ind w:right="576"/>
        <w:rPr>
          <w:lang w:val="ru-RU"/>
        </w:rPr>
      </w:pPr>
      <w:r w:rsidRPr="00093DCB">
        <w:rPr>
          <w:lang w:val="ru-RU"/>
        </w:rPr>
        <w:tab/>
      </w:r>
      <w:r w:rsidRPr="00093DCB">
        <w:rPr>
          <w:rFonts w:ascii="Times New Roman" w:eastAsia="Times New Roman" w:hAnsi="Times New Roman"/>
          <w:b/>
          <w:color w:val="000000"/>
          <w:sz w:val="24"/>
          <w:lang w:val="ru-RU"/>
        </w:rPr>
        <w:t xml:space="preserve">Туган илем, туган телем... (Родина моя, мой родной язык...) </w:t>
      </w:r>
      <w:r w:rsidRPr="00093DCB">
        <w:rPr>
          <w:lang w:val="ru-RU"/>
        </w:rPr>
        <w:br/>
      </w:r>
      <w:r w:rsidRPr="00093DCB">
        <w:rPr>
          <w:lang w:val="ru-RU"/>
        </w:rPr>
        <w:tab/>
      </w:r>
      <w:r w:rsidRPr="00093DCB">
        <w:rPr>
          <w:rFonts w:ascii="Times New Roman" w:eastAsia="Times New Roman" w:hAnsi="Times New Roman"/>
          <w:color w:val="000000"/>
          <w:sz w:val="24"/>
          <w:lang w:val="ru-RU"/>
        </w:rPr>
        <w:t>Произведения, раскрывающие образ Родины, ее значение в жизни человека, рассказывающие о важности сохранения родного языка.</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Г. Тукай. «Туган тел» («Родной язык»).</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Р. Файзуллин. «Синеке – илнеке» («Твое – родное»).</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Э. Мукминова. «Туган телем» («Мой родной язык»).</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Г. Баширов. «Безнең Татарстан» («Наш Татарстан»).</w:t>
      </w:r>
    </w:p>
    <w:p w:rsidR="000F11CA" w:rsidRPr="00093DCB" w:rsidRDefault="00D968E4">
      <w:pPr>
        <w:tabs>
          <w:tab w:val="left" w:pos="180"/>
        </w:tabs>
        <w:autoSpaceDE w:val="0"/>
        <w:autoSpaceDN w:val="0"/>
        <w:spacing w:before="72" w:after="0" w:line="271" w:lineRule="auto"/>
        <w:ind w:right="432"/>
        <w:rPr>
          <w:lang w:val="ru-RU"/>
        </w:rPr>
      </w:pPr>
      <w:r w:rsidRPr="00093DCB">
        <w:rPr>
          <w:lang w:val="ru-RU"/>
        </w:rPr>
        <w:tab/>
      </w:r>
      <w:r w:rsidRPr="00093DCB">
        <w:rPr>
          <w:rFonts w:ascii="Times New Roman" w:eastAsia="Times New Roman" w:hAnsi="Times New Roman"/>
          <w:b/>
          <w:color w:val="000000"/>
          <w:sz w:val="24"/>
          <w:lang w:val="ru-RU"/>
        </w:rPr>
        <w:t xml:space="preserve">Яз керде өебезгə (Весна к нам пришла) </w:t>
      </w:r>
      <w:r w:rsidRPr="00093DCB">
        <w:rPr>
          <w:lang w:val="ru-RU"/>
        </w:rPr>
        <w:br/>
      </w:r>
      <w:r w:rsidRPr="00093DCB">
        <w:rPr>
          <w:lang w:val="ru-RU"/>
        </w:rPr>
        <w:tab/>
      </w:r>
      <w:r w:rsidRPr="00093DCB">
        <w:rPr>
          <w:rFonts w:ascii="Times New Roman" w:eastAsia="Times New Roman" w:hAnsi="Times New Roman"/>
          <w:color w:val="000000"/>
          <w:sz w:val="24"/>
          <w:lang w:val="ru-RU"/>
        </w:rPr>
        <w:t>Произведения, раскрывающие образ весны в литературе. Описание весенних месяцев, оживание природы, жизнь птиц и зверей.</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Н. Мадьяров. «Кар астыннан чыкты яз» («Весна выглянула из-под снега»).</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Р. Миннуллин. «Яз керде өебезгə» («Весна пришла к нам в дом»).</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Ф. Яруллин. «Композитор чыпчыклар» («Воробьи композиторы»).</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А. Бикчантаева. «Март аенда» («В марте месяце»).</w:t>
      </w:r>
    </w:p>
    <w:p w:rsidR="000F11CA" w:rsidRPr="00093DCB" w:rsidRDefault="00D968E4">
      <w:pPr>
        <w:autoSpaceDE w:val="0"/>
        <w:autoSpaceDN w:val="0"/>
        <w:spacing w:before="70" w:after="0" w:line="262" w:lineRule="auto"/>
        <w:ind w:left="180" w:right="1152"/>
        <w:rPr>
          <w:lang w:val="ru-RU"/>
        </w:rPr>
      </w:pPr>
      <w:r w:rsidRPr="00093DCB">
        <w:rPr>
          <w:rFonts w:ascii="Times New Roman" w:eastAsia="Times New Roman" w:hAnsi="Times New Roman"/>
          <w:b/>
          <w:color w:val="000000"/>
          <w:sz w:val="24"/>
          <w:lang w:val="ru-RU"/>
        </w:rPr>
        <w:t xml:space="preserve">Көлке көлə килə (Посмеемся вместе) </w:t>
      </w:r>
      <w:r w:rsidRPr="00093DCB">
        <w:rPr>
          <w:lang w:val="ru-RU"/>
        </w:rPr>
        <w:br/>
      </w:r>
      <w:r w:rsidRPr="00093DCB">
        <w:rPr>
          <w:rFonts w:ascii="Times New Roman" w:eastAsia="Times New Roman" w:hAnsi="Times New Roman"/>
          <w:color w:val="000000"/>
          <w:sz w:val="24"/>
          <w:lang w:val="ru-RU"/>
        </w:rPr>
        <w:t>Произведения о веселых и смешных ситуациях в жизни школы, одноклассников, друзей.</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Р. Миннуллин. «Малайлар сөйлəшə» («Мальчишки разговаривают»).</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Ш. Галиев. «Онытылган...» («Забыл...»).</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Р. Валиев. «Бу класска ни булган?» («Что случилось с этим классом?»).</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З. Гумерова. «Кайда булсын – кесəмдə» («Как где? В кармане»).</w:t>
      </w:r>
    </w:p>
    <w:p w:rsidR="000F11CA" w:rsidRPr="00093DCB" w:rsidRDefault="00D968E4">
      <w:pPr>
        <w:autoSpaceDE w:val="0"/>
        <w:autoSpaceDN w:val="0"/>
        <w:spacing w:before="70" w:after="0" w:line="262" w:lineRule="auto"/>
        <w:ind w:left="180" w:right="720"/>
        <w:rPr>
          <w:lang w:val="ru-RU"/>
        </w:rPr>
      </w:pPr>
      <w:r w:rsidRPr="00093DCB">
        <w:rPr>
          <w:rFonts w:ascii="Times New Roman" w:eastAsia="Times New Roman" w:hAnsi="Times New Roman"/>
          <w:b/>
          <w:color w:val="000000"/>
          <w:sz w:val="24"/>
          <w:lang w:val="ru-RU"/>
        </w:rPr>
        <w:t xml:space="preserve">Исəнме, җəй! (Здравствуй, лето!) </w:t>
      </w:r>
      <w:r w:rsidRPr="00093DCB">
        <w:rPr>
          <w:lang w:val="ru-RU"/>
        </w:rPr>
        <w:br/>
      </w:r>
      <w:r w:rsidRPr="00093DCB">
        <w:rPr>
          <w:rFonts w:ascii="Times New Roman" w:eastAsia="Times New Roman" w:hAnsi="Times New Roman"/>
          <w:color w:val="000000"/>
          <w:sz w:val="24"/>
          <w:lang w:val="ru-RU"/>
        </w:rPr>
        <w:t>Произведения, отражающие красоту летней природы. Стихотворения о веселом и интересном</w:t>
      </w:r>
    </w:p>
    <w:p w:rsidR="000F11CA" w:rsidRPr="00093DCB" w:rsidRDefault="000F11CA">
      <w:pPr>
        <w:rPr>
          <w:lang w:val="ru-RU"/>
        </w:rPr>
        <w:sectPr w:rsidR="000F11CA" w:rsidRPr="00093DCB">
          <w:pgSz w:w="11900" w:h="16840"/>
          <w:pgMar w:top="298" w:right="660" w:bottom="428" w:left="666" w:header="720" w:footer="720" w:gutter="0"/>
          <w:cols w:space="720" w:equalWidth="0">
            <w:col w:w="10574" w:space="0"/>
          </w:cols>
          <w:docGrid w:linePitch="360"/>
        </w:sectPr>
      </w:pPr>
    </w:p>
    <w:p w:rsidR="000F11CA" w:rsidRPr="00093DCB" w:rsidRDefault="000F11CA">
      <w:pPr>
        <w:autoSpaceDE w:val="0"/>
        <w:autoSpaceDN w:val="0"/>
        <w:spacing w:after="66" w:line="220" w:lineRule="exact"/>
        <w:rPr>
          <w:lang w:val="ru-RU"/>
        </w:rPr>
      </w:pPr>
    </w:p>
    <w:p w:rsidR="000F11CA" w:rsidRPr="00093DCB" w:rsidRDefault="00D968E4">
      <w:pPr>
        <w:autoSpaceDE w:val="0"/>
        <w:autoSpaceDN w:val="0"/>
        <w:spacing w:after="0" w:line="230" w:lineRule="auto"/>
        <w:rPr>
          <w:lang w:val="ru-RU"/>
        </w:rPr>
      </w:pPr>
      <w:r w:rsidRPr="00093DCB">
        <w:rPr>
          <w:rFonts w:ascii="Times New Roman" w:eastAsia="Times New Roman" w:hAnsi="Times New Roman"/>
          <w:color w:val="000000"/>
          <w:sz w:val="24"/>
          <w:lang w:val="ru-RU"/>
        </w:rPr>
        <w:t>проведении времени в летние каникулы.</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Ш. Камал. «Җəйге иртə» («Летнее утро»).</w:t>
      </w:r>
    </w:p>
    <w:p w:rsidR="000F11CA" w:rsidRPr="00093DCB" w:rsidRDefault="00D968E4">
      <w:pPr>
        <w:autoSpaceDE w:val="0"/>
        <w:autoSpaceDN w:val="0"/>
        <w:spacing w:before="70" w:after="0" w:line="262" w:lineRule="auto"/>
        <w:ind w:left="180" w:right="5184"/>
        <w:rPr>
          <w:lang w:val="ru-RU"/>
        </w:rPr>
      </w:pPr>
      <w:r w:rsidRPr="00093DCB">
        <w:rPr>
          <w:rFonts w:ascii="Times New Roman" w:eastAsia="Times New Roman" w:hAnsi="Times New Roman"/>
          <w:color w:val="000000"/>
          <w:sz w:val="24"/>
          <w:lang w:val="ru-RU"/>
        </w:rPr>
        <w:t xml:space="preserve">Л. Лерон. «Безне җəй көтə» («Ждет нас лето»). </w:t>
      </w:r>
      <w:r w:rsidRPr="00093DCB">
        <w:rPr>
          <w:lang w:val="ru-RU"/>
        </w:rPr>
        <w:br/>
      </w:r>
      <w:r w:rsidRPr="00093DCB">
        <w:rPr>
          <w:rFonts w:ascii="Times New Roman" w:eastAsia="Times New Roman" w:hAnsi="Times New Roman"/>
          <w:color w:val="000000"/>
          <w:sz w:val="24"/>
          <w:lang w:val="ru-RU"/>
        </w:rPr>
        <w:t>Р. Валиева. «Исəнме, җəй!» («Здравствуй, лето!»).</w:t>
      </w:r>
    </w:p>
    <w:p w:rsidR="000F11CA" w:rsidRPr="00093DCB" w:rsidRDefault="00D968E4">
      <w:pPr>
        <w:autoSpaceDE w:val="0"/>
        <w:autoSpaceDN w:val="0"/>
        <w:spacing w:before="262" w:after="0" w:line="230" w:lineRule="auto"/>
        <w:rPr>
          <w:lang w:val="ru-RU"/>
        </w:rPr>
      </w:pPr>
      <w:r w:rsidRPr="00093DCB">
        <w:rPr>
          <w:rFonts w:ascii="Times New Roman" w:eastAsia="Times New Roman" w:hAnsi="Times New Roman"/>
          <w:b/>
          <w:color w:val="000000"/>
          <w:sz w:val="24"/>
          <w:lang w:val="ru-RU"/>
        </w:rPr>
        <w:t>3 КЛАСС</w:t>
      </w:r>
    </w:p>
    <w:p w:rsidR="000F11CA" w:rsidRPr="00093DCB" w:rsidRDefault="00D968E4">
      <w:pPr>
        <w:tabs>
          <w:tab w:val="left" w:pos="180"/>
        </w:tabs>
        <w:autoSpaceDE w:val="0"/>
        <w:autoSpaceDN w:val="0"/>
        <w:spacing w:before="166" w:after="0" w:line="271" w:lineRule="auto"/>
        <w:ind w:right="288"/>
        <w:rPr>
          <w:lang w:val="ru-RU"/>
        </w:rPr>
      </w:pPr>
      <w:r w:rsidRPr="00093DCB">
        <w:rPr>
          <w:lang w:val="ru-RU"/>
        </w:rPr>
        <w:tab/>
      </w:r>
      <w:r w:rsidRPr="00093DCB">
        <w:rPr>
          <w:rFonts w:ascii="Times New Roman" w:eastAsia="Times New Roman" w:hAnsi="Times New Roman"/>
          <w:b/>
          <w:color w:val="000000"/>
          <w:sz w:val="24"/>
          <w:lang w:val="ru-RU"/>
        </w:rPr>
        <w:t xml:space="preserve">Китап – белем чишмəсе (Книга – кладезь знаний) </w:t>
      </w:r>
      <w:r w:rsidRPr="00093DCB">
        <w:rPr>
          <w:lang w:val="ru-RU"/>
        </w:rPr>
        <w:br/>
      </w:r>
      <w:r w:rsidRPr="00093DCB">
        <w:rPr>
          <w:lang w:val="ru-RU"/>
        </w:rPr>
        <w:tab/>
      </w:r>
      <w:r w:rsidRPr="00093DCB">
        <w:rPr>
          <w:rFonts w:ascii="Times New Roman" w:eastAsia="Times New Roman" w:hAnsi="Times New Roman"/>
          <w:color w:val="000000"/>
          <w:sz w:val="24"/>
          <w:lang w:val="ru-RU"/>
        </w:rPr>
        <w:t>Произведения, отражающие ценность книги, роль чтения в жизни человека и значимость книги в становлении личности.</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М. Гафури. «Китап һəм балалар» («Книга и дети»).</w:t>
      </w:r>
    </w:p>
    <w:p w:rsidR="000F11CA" w:rsidRPr="00093DCB" w:rsidRDefault="00D968E4">
      <w:pPr>
        <w:autoSpaceDE w:val="0"/>
        <w:autoSpaceDN w:val="0"/>
        <w:spacing w:before="72" w:after="0" w:line="230" w:lineRule="auto"/>
        <w:ind w:left="180"/>
        <w:rPr>
          <w:lang w:val="ru-RU"/>
        </w:rPr>
      </w:pPr>
      <w:r w:rsidRPr="00093DCB">
        <w:rPr>
          <w:rFonts w:ascii="Times New Roman" w:eastAsia="Times New Roman" w:hAnsi="Times New Roman"/>
          <w:color w:val="000000"/>
          <w:sz w:val="24"/>
          <w:lang w:val="ru-RU"/>
        </w:rPr>
        <w:t>Дж. Тарджеманов. «Якын дус» («Близкий друг»).</w:t>
      </w:r>
    </w:p>
    <w:p w:rsidR="000F11CA" w:rsidRPr="00093DCB" w:rsidRDefault="00D968E4">
      <w:pPr>
        <w:autoSpaceDE w:val="0"/>
        <w:autoSpaceDN w:val="0"/>
        <w:spacing w:before="72" w:after="0" w:line="230" w:lineRule="auto"/>
        <w:ind w:left="180"/>
        <w:rPr>
          <w:lang w:val="ru-RU"/>
        </w:rPr>
      </w:pPr>
      <w:r w:rsidRPr="00093DCB">
        <w:rPr>
          <w:rFonts w:ascii="Times New Roman" w:eastAsia="Times New Roman" w:hAnsi="Times New Roman"/>
          <w:color w:val="000000"/>
          <w:sz w:val="24"/>
          <w:lang w:val="ru-RU"/>
        </w:rPr>
        <w:t>З. Туфайлова. «Безнең китапханəдə» («В нашей библиотеке»).</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Х. Халиков. «Китап докторы» («Книжный доктор»).</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В. Нуриев. «Китап» («Книга»).</w:t>
      </w:r>
    </w:p>
    <w:p w:rsidR="000F11CA" w:rsidRPr="00093DCB" w:rsidRDefault="00D968E4">
      <w:pPr>
        <w:tabs>
          <w:tab w:val="left" w:pos="180"/>
        </w:tabs>
        <w:autoSpaceDE w:val="0"/>
        <w:autoSpaceDN w:val="0"/>
        <w:spacing w:before="70" w:after="0"/>
        <w:rPr>
          <w:lang w:val="ru-RU"/>
        </w:rPr>
      </w:pPr>
      <w:r w:rsidRPr="00093DCB">
        <w:rPr>
          <w:lang w:val="ru-RU"/>
        </w:rPr>
        <w:tab/>
      </w:r>
      <w:r w:rsidRPr="00093DCB">
        <w:rPr>
          <w:rFonts w:ascii="Times New Roman" w:eastAsia="Times New Roman" w:hAnsi="Times New Roman"/>
          <w:b/>
          <w:color w:val="000000"/>
          <w:sz w:val="24"/>
          <w:lang w:val="ru-RU"/>
        </w:rPr>
        <w:t xml:space="preserve">Халык авыз иҗаты. Əкиятлəр </w:t>
      </w:r>
      <w:r w:rsidRPr="00093DCB">
        <w:rPr>
          <w:lang w:val="ru-RU"/>
        </w:rPr>
        <w:br/>
      </w:r>
      <w:r w:rsidRPr="00093DCB">
        <w:rPr>
          <w:lang w:val="ru-RU"/>
        </w:rPr>
        <w:tab/>
      </w:r>
      <w:r w:rsidRPr="00093DCB">
        <w:rPr>
          <w:rFonts w:ascii="Times New Roman" w:eastAsia="Times New Roman" w:hAnsi="Times New Roman"/>
          <w:b/>
          <w:color w:val="000000"/>
          <w:sz w:val="24"/>
          <w:lang w:val="ru-RU"/>
        </w:rPr>
        <w:t xml:space="preserve">(Устное народное творчество. Сказки) </w:t>
      </w:r>
      <w:r w:rsidRPr="00093DCB">
        <w:rPr>
          <w:lang w:val="ru-RU"/>
        </w:rPr>
        <w:br/>
      </w:r>
      <w:r w:rsidRPr="00093DCB">
        <w:rPr>
          <w:lang w:val="ru-RU"/>
        </w:rPr>
        <w:tab/>
      </w:r>
      <w:r w:rsidRPr="00093DCB">
        <w:rPr>
          <w:rFonts w:ascii="Times New Roman" w:eastAsia="Times New Roman" w:hAnsi="Times New Roman"/>
          <w:color w:val="000000"/>
          <w:sz w:val="24"/>
          <w:lang w:val="ru-RU"/>
        </w:rPr>
        <w:t>Произведения народного творчества – сказки. Виды сказок, сказочные персонажи. Победа добра над злом. Татарские народные сказки.</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«Гөлчəчəк» («Гульчачак»).</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«Шүрəле» («Шурале»).</w:t>
      </w:r>
    </w:p>
    <w:p w:rsidR="000F11CA" w:rsidRPr="00093DCB" w:rsidRDefault="00D968E4">
      <w:pPr>
        <w:autoSpaceDE w:val="0"/>
        <w:autoSpaceDN w:val="0"/>
        <w:spacing w:before="70" w:after="0" w:line="262" w:lineRule="auto"/>
        <w:ind w:left="180" w:right="5040"/>
        <w:rPr>
          <w:lang w:val="ru-RU"/>
        </w:rPr>
      </w:pPr>
      <w:r w:rsidRPr="00093DCB">
        <w:rPr>
          <w:rFonts w:ascii="Times New Roman" w:eastAsia="Times New Roman" w:hAnsi="Times New Roman"/>
          <w:b/>
          <w:color w:val="000000"/>
          <w:sz w:val="24"/>
          <w:lang w:val="ru-RU"/>
        </w:rPr>
        <w:t xml:space="preserve">Əкиятлəр илендə (В стране сказок) </w:t>
      </w:r>
      <w:r w:rsidRPr="00093DCB">
        <w:rPr>
          <w:lang w:val="ru-RU"/>
        </w:rPr>
        <w:br/>
      </w:r>
      <w:r w:rsidRPr="00093DCB">
        <w:rPr>
          <w:rFonts w:ascii="Times New Roman" w:eastAsia="Times New Roman" w:hAnsi="Times New Roman"/>
          <w:color w:val="000000"/>
          <w:sz w:val="24"/>
          <w:lang w:val="ru-RU"/>
        </w:rPr>
        <w:t>Авторские сказки, их отличие от народных сказок.</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Г. Тукай. «Су анасы» («Водяная»).</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А. Алиш. «Сертотмас үрдəк» («Болтливая утка»).</w:t>
      </w:r>
    </w:p>
    <w:p w:rsidR="000F11CA" w:rsidRPr="00093DCB" w:rsidRDefault="00D968E4">
      <w:pPr>
        <w:tabs>
          <w:tab w:val="left" w:pos="180"/>
        </w:tabs>
        <w:autoSpaceDE w:val="0"/>
        <w:autoSpaceDN w:val="0"/>
        <w:spacing w:before="70" w:after="0" w:line="271" w:lineRule="auto"/>
        <w:ind w:right="1296"/>
        <w:rPr>
          <w:lang w:val="ru-RU"/>
        </w:rPr>
      </w:pPr>
      <w:r w:rsidRPr="00093DCB">
        <w:rPr>
          <w:lang w:val="ru-RU"/>
        </w:rPr>
        <w:tab/>
      </w:r>
      <w:r w:rsidRPr="00093DCB">
        <w:rPr>
          <w:rFonts w:ascii="Times New Roman" w:eastAsia="Times New Roman" w:hAnsi="Times New Roman"/>
          <w:b/>
          <w:color w:val="000000"/>
          <w:sz w:val="24"/>
          <w:lang w:val="ru-RU"/>
        </w:rPr>
        <w:t xml:space="preserve">Безнең нəни дусларыбыз (Наши маленькие друзья) </w:t>
      </w:r>
      <w:r w:rsidRPr="00093DCB">
        <w:rPr>
          <w:lang w:val="ru-RU"/>
        </w:rPr>
        <w:br/>
      </w:r>
      <w:r w:rsidRPr="00093DCB">
        <w:rPr>
          <w:lang w:val="ru-RU"/>
        </w:rPr>
        <w:tab/>
      </w:r>
      <w:r w:rsidRPr="00093DCB">
        <w:rPr>
          <w:rFonts w:ascii="Times New Roman" w:eastAsia="Times New Roman" w:hAnsi="Times New Roman"/>
          <w:color w:val="000000"/>
          <w:sz w:val="24"/>
          <w:lang w:val="ru-RU"/>
        </w:rPr>
        <w:t>Произведения, раскрывающие отношения человека и природы. Образы зверей и птиц в произведениях.</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М. Джалиль. «Карак песи» («Вороватый котенок»).</w:t>
      </w:r>
    </w:p>
    <w:p w:rsidR="000F11CA" w:rsidRPr="00093DCB" w:rsidRDefault="00D968E4">
      <w:pPr>
        <w:autoSpaceDE w:val="0"/>
        <w:autoSpaceDN w:val="0"/>
        <w:spacing w:before="70" w:after="0" w:line="262" w:lineRule="auto"/>
        <w:ind w:left="180" w:right="2736"/>
        <w:rPr>
          <w:lang w:val="ru-RU"/>
        </w:rPr>
      </w:pPr>
      <w:r w:rsidRPr="00093DCB">
        <w:rPr>
          <w:rFonts w:ascii="Times New Roman" w:eastAsia="Times New Roman" w:hAnsi="Times New Roman"/>
          <w:color w:val="000000"/>
          <w:sz w:val="24"/>
          <w:lang w:val="ru-RU"/>
        </w:rPr>
        <w:t xml:space="preserve">Р. Миннуллин. «Акбайга» («Акбаю») </w:t>
      </w:r>
      <w:r w:rsidRPr="00093DCB">
        <w:rPr>
          <w:lang w:val="ru-RU"/>
        </w:rPr>
        <w:br/>
      </w:r>
      <w:r w:rsidRPr="00093DCB">
        <w:rPr>
          <w:rFonts w:ascii="Times New Roman" w:eastAsia="Times New Roman" w:hAnsi="Times New Roman"/>
          <w:color w:val="000000"/>
          <w:sz w:val="24"/>
          <w:lang w:val="ru-RU"/>
        </w:rPr>
        <w:t>Й. Миннуллина. «Этем югалды бүген» («Потерялся сегодня мой щенок»).</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Л. Амирханова. «Минем нəни дусларым» («Мои маленькие друзья»).</w:t>
      </w:r>
    </w:p>
    <w:p w:rsidR="000F11CA" w:rsidRPr="00093DCB" w:rsidRDefault="00D968E4">
      <w:pPr>
        <w:autoSpaceDE w:val="0"/>
        <w:autoSpaceDN w:val="0"/>
        <w:spacing w:before="72" w:after="0" w:line="230" w:lineRule="auto"/>
        <w:ind w:left="180"/>
        <w:rPr>
          <w:lang w:val="ru-RU"/>
        </w:rPr>
      </w:pPr>
      <w:r w:rsidRPr="00093DCB">
        <w:rPr>
          <w:rFonts w:ascii="Times New Roman" w:eastAsia="Times New Roman" w:hAnsi="Times New Roman"/>
          <w:color w:val="000000"/>
          <w:sz w:val="24"/>
          <w:lang w:val="ru-RU"/>
        </w:rPr>
        <w:t>Л. Лерон. «Хыялый Акбай» («Акбай-мечтатель»).</w:t>
      </w:r>
    </w:p>
    <w:p w:rsidR="000F11CA" w:rsidRPr="00093DCB" w:rsidRDefault="00D968E4">
      <w:pPr>
        <w:autoSpaceDE w:val="0"/>
        <w:autoSpaceDN w:val="0"/>
        <w:spacing w:before="72" w:after="0" w:line="230" w:lineRule="auto"/>
        <w:ind w:left="180"/>
        <w:rPr>
          <w:lang w:val="ru-RU"/>
        </w:rPr>
      </w:pPr>
      <w:r w:rsidRPr="00093DCB">
        <w:rPr>
          <w:rFonts w:ascii="Times New Roman" w:eastAsia="Times New Roman" w:hAnsi="Times New Roman"/>
          <w:color w:val="000000"/>
          <w:sz w:val="24"/>
          <w:lang w:val="ru-RU"/>
        </w:rPr>
        <w:t>Г. Баширов. «Песинең ял көне» («Выходной для кошки»).</w:t>
      </w:r>
    </w:p>
    <w:p w:rsidR="000F11CA" w:rsidRPr="00093DCB" w:rsidRDefault="00D968E4">
      <w:pPr>
        <w:autoSpaceDE w:val="0"/>
        <w:autoSpaceDN w:val="0"/>
        <w:spacing w:before="72" w:after="0" w:line="230" w:lineRule="auto"/>
        <w:ind w:left="180"/>
        <w:rPr>
          <w:lang w:val="ru-RU"/>
        </w:rPr>
      </w:pPr>
      <w:r w:rsidRPr="00093DCB">
        <w:rPr>
          <w:rFonts w:ascii="Times New Roman" w:eastAsia="Times New Roman" w:hAnsi="Times New Roman"/>
          <w:color w:val="000000"/>
          <w:sz w:val="24"/>
          <w:lang w:val="ru-RU"/>
        </w:rPr>
        <w:t>Н. Каштанов. «Йөнтəс песи» («Пушистый котенок»).</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Сказка «Кем нəрсə ярата» («Кому что нравится»).</w:t>
      </w:r>
    </w:p>
    <w:p w:rsidR="000F11CA" w:rsidRPr="00093DCB" w:rsidRDefault="00D968E4">
      <w:pPr>
        <w:autoSpaceDE w:val="0"/>
        <w:autoSpaceDN w:val="0"/>
        <w:spacing w:before="70" w:after="0" w:line="262" w:lineRule="auto"/>
        <w:ind w:left="180" w:right="4032"/>
        <w:rPr>
          <w:lang w:val="ru-RU"/>
        </w:rPr>
      </w:pPr>
      <w:r w:rsidRPr="00093DCB">
        <w:rPr>
          <w:rFonts w:ascii="Times New Roman" w:eastAsia="Times New Roman" w:hAnsi="Times New Roman"/>
          <w:b/>
          <w:color w:val="000000"/>
          <w:sz w:val="24"/>
          <w:lang w:val="ru-RU"/>
        </w:rPr>
        <w:t xml:space="preserve">Изге сүз (Волшебное слово) </w:t>
      </w:r>
      <w:r w:rsidRPr="00093DCB">
        <w:rPr>
          <w:lang w:val="ru-RU"/>
        </w:rPr>
        <w:br/>
      </w:r>
      <w:r w:rsidRPr="00093DCB">
        <w:rPr>
          <w:rFonts w:ascii="Times New Roman" w:eastAsia="Times New Roman" w:hAnsi="Times New Roman"/>
          <w:color w:val="000000"/>
          <w:sz w:val="24"/>
          <w:lang w:val="ru-RU"/>
        </w:rPr>
        <w:t>Произведения, раскрывающие смысл нравственных понятий.</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И. Туктар. «Рəхмəт һəркемгə рəхəт» («Доброе слово каждому приятно»).</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Д. Гайнетдинова. «Изге сүз» («Святое слово»).</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М. Галлямова. «Дуслар» («Друзья»).</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Р. Файзуллин. «Ничек яхшы булырга?» («Как стать хорошим?»).</w:t>
      </w:r>
    </w:p>
    <w:p w:rsidR="000F11CA" w:rsidRPr="00093DCB" w:rsidRDefault="00D968E4">
      <w:pPr>
        <w:autoSpaceDE w:val="0"/>
        <w:autoSpaceDN w:val="0"/>
        <w:spacing w:before="70" w:after="0" w:line="271" w:lineRule="auto"/>
        <w:ind w:left="180" w:right="3744"/>
        <w:rPr>
          <w:lang w:val="ru-RU"/>
        </w:rPr>
      </w:pPr>
      <w:r w:rsidRPr="00093DCB">
        <w:rPr>
          <w:rFonts w:ascii="Times New Roman" w:eastAsia="Times New Roman" w:hAnsi="Times New Roman"/>
          <w:b/>
          <w:color w:val="000000"/>
          <w:sz w:val="24"/>
          <w:lang w:val="ru-RU"/>
        </w:rPr>
        <w:t xml:space="preserve">Сəламəт яшибез, спорт белəн шөгыльлəнəбез </w:t>
      </w:r>
      <w:r w:rsidRPr="00093DCB">
        <w:rPr>
          <w:lang w:val="ru-RU"/>
        </w:rPr>
        <w:br/>
      </w:r>
      <w:r w:rsidRPr="00093DCB">
        <w:rPr>
          <w:rFonts w:ascii="Times New Roman" w:eastAsia="Times New Roman" w:hAnsi="Times New Roman"/>
          <w:b/>
          <w:color w:val="000000"/>
          <w:sz w:val="24"/>
          <w:lang w:val="ru-RU"/>
        </w:rPr>
        <w:t xml:space="preserve">(Спортом занимаемся – здорово живем) </w:t>
      </w:r>
      <w:r w:rsidRPr="00093DCB">
        <w:rPr>
          <w:lang w:val="ru-RU"/>
        </w:rPr>
        <w:br/>
      </w:r>
      <w:r w:rsidRPr="00093DCB">
        <w:rPr>
          <w:rFonts w:ascii="Times New Roman" w:eastAsia="Times New Roman" w:hAnsi="Times New Roman"/>
          <w:color w:val="000000"/>
          <w:sz w:val="24"/>
          <w:lang w:val="ru-RU"/>
        </w:rPr>
        <w:t>Произведения о здоровом образе жизни, физкультуре и спорте.</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Х. Халиков. «Хəрəкəттə – бəрəкəт» («В движении – сила»).</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Й. Шарапова. «Татарстан – спорт иле» («Татарстан – страна спорта»).</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Г. Мурат. «Физкультура».</w:t>
      </w:r>
    </w:p>
    <w:p w:rsidR="000F11CA" w:rsidRPr="00093DCB" w:rsidRDefault="000F11CA">
      <w:pPr>
        <w:rPr>
          <w:lang w:val="ru-RU"/>
        </w:rPr>
        <w:sectPr w:rsidR="000F11CA" w:rsidRPr="00093DCB">
          <w:pgSz w:w="11900" w:h="16840"/>
          <w:pgMar w:top="286" w:right="668" w:bottom="296" w:left="666" w:header="720" w:footer="720" w:gutter="0"/>
          <w:cols w:space="720" w:equalWidth="0">
            <w:col w:w="10566" w:space="0"/>
          </w:cols>
          <w:docGrid w:linePitch="360"/>
        </w:sectPr>
      </w:pPr>
    </w:p>
    <w:p w:rsidR="000F11CA" w:rsidRPr="00093DCB" w:rsidRDefault="000F11CA">
      <w:pPr>
        <w:autoSpaceDE w:val="0"/>
        <w:autoSpaceDN w:val="0"/>
        <w:spacing w:after="90" w:line="220" w:lineRule="exact"/>
        <w:rPr>
          <w:lang w:val="ru-RU"/>
        </w:rPr>
      </w:pPr>
    </w:p>
    <w:p w:rsidR="000F11CA" w:rsidRPr="00093DCB" w:rsidRDefault="00D968E4">
      <w:pPr>
        <w:autoSpaceDE w:val="0"/>
        <w:autoSpaceDN w:val="0"/>
        <w:spacing w:after="0" w:line="230" w:lineRule="auto"/>
        <w:ind w:left="180"/>
        <w:rPr>
          <w:lang w:val="ru-RU"/>
        </w:rPr>
      </w:pPr>
      <w:r w:rsidRPr="00093DCB">
        <w:rPr>
          <w:rFonts w:ascii="Times New Roman" w:eastAsia="Times New Roman" w:hAnsi="Times New Roman"/>
          <w:color w:val="000000"/>
          <w:sz w:val="24"/>
          <w:lang w:val="ru-RU"/>
        </w:rPr>
        <w:t>Дж. Дарзаман. «Бар да җитез» («Все мы ловкие»).</w:t>
      </w:r>
    </w:p>
    <w:p w:rsidR="000F11CA" w:rsidRPr="00093DCB" w:rsidRDefault="00D968E4">
      <w:pPr>
        <w:autoSpaceDE w:val="0"/>
        <w:autoSpaceDN w:val="0"/>
        <w:spacing w:before="70" w:after="0" w:line="262" w:lineRule="auto"/>
        <w:ind w:left="180" w:right="3888"/>
        <w:rPr>
          <w:lang w:val="ru-RU"/>
        </w:rPr>
      </w:pPr>
      <w:r w:rsidRPr="00093DCB">
        <w:rPr>
          <w:rFonts w:ascii="Times New Roman" w:eastAsia="Times New Roman" w:hAnsi="Times New Roman"/>
          <w:color w:val="000000"/>
          <w:sz w:val="24"/>
          <w:lang w:val="ru-RU"/>
        </w:rPr>
        <w:t>Ш. Галиев. «Витаминлы хəрефлəр» («Витаминные буквы»). С. Ахметзянова. «Үрнəк алабыз» («Берем пример»).</w:t>
      </w:r>
    </w:p>
    <w:p w:rsidR="000F11CA" w:rsidRPr="00093DCB" w:rsidRDefault="00D968E4">
      <w:pPr>
        <w:autoSpaceDE w:val="0"/>
        <w:autoSpaceDN w:val="0"/>
        <w:spacing w:before="262" w:after="0" w:line="230" w:lineRule="auto"/>
        <w:rPr>
          <w:lang w:val="ru-RU"/>
        </w:rPr>
      </w:pPr>
      <w:r w:rsidRPr="00093DCB">
        <w:rPr>
          <w:rFonts w:ascii="Times New Roman" w:eastAsia="Times New Roman" w:hAnsi="Times New Roman"/>
          <w:b/>
          <w:color w:val="000000"/>
          <w:sz w:val="24"/>
          <w:lang w:val="ru-RU"/>
        </w:rPr>
        <w:t>4 КЛАСС</w:t>
      </w:r>
    </w:p>
    <w:p w:rsidR="000F11CA" w:rsidRPr="00093DCB" w:rsidRDefault="00D968E4">
      <w:pPr>
        <w:autoSpaceDE w:val="0"/>
        <w:autoSpaceDN w:val="0"/>
        <w:spacing w:before="166" w:after="0" w:line="262" w:lineRule="auto"/>
        <w:ind w:left="180" w:right="1872"/>
        <w:rPr>
          <w:lang w:val="ru-RU"/>
        </w:rPr>
      </w:pPr>
      <w:r w:rsidRPr="00093DCB">
        <w:rPr>
          <w:rFonts w:ascii="Times New Roman" w:eastAsia="Times New Roman" w:hAnsi="Times New Roman"/>
          <w:b/>
          <w:color w:val="000000"/>
          <w:sz w:val="24"/>
          <w:lang w:val="ru-RU"/>
        </w:rPr>
        <w:t xml:space="preserve">Матурлык минем белəн (Красота рядом) </w:t>
      </w:r>
      <w:r w:rsidRPr="00093DCB">
        <w:rPr>
          <w:lang w:val="ru-RU"/>
        </w:rPr>
        <w:br/>
      </w:r>
      <w:r w:rsidRPr="00093DCB">
        <w:rPr>
          <w:rFonts w:ascii="Times New Roman" w:eastAsia="Times New Roman" w:hAnsi="Times New Roman"/>
          <w:color w:val="000000"/>
          <w:sz w:val="24"/>
          <w:lang w:val="ru-RU"/>
        </w:rPr>
        <w:t>Произведения, раскрывающие красоту внешнего и внутреннего мира человека.</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Н. Исанбет. «Иң матур сүз» («Самое красивое слово»).</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Р. Валиев. «Яшə, көмеш кыңгырау» («Звени, серебряный колокольчик»).</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Г. Мухамметшин. «Хыял» («Мечта»).</w:t>
      </w:r>
    </w:p>
    <w:p w:rsidR="000F11CA" w:rsidRPr="00093DCB" w:rsidRDefault="00D968E4">
      <w:pPr>
        <w:autoSpaceDE w:val="0"/>
        <w:autoSpaceDN w:val="0"/>
        <w:spacing w:before="72" w:after="0" w:line="230" w:lineRule="auto"/>
        <w:ind w:left="180"/>
        <w:rPr>
          <w:lang w:val="ru-RU"/>
        </w:rPr>
      </w:pPr>
      <w:r w:rsidRPr="00093DCB">
        <w:rPr>
          <w:rFonts w:ascii="Times New Roman" w:eastAsia="Times New Roman" w:hAnsi="Times New Roman"/>
          <w:color w:val="000000"/>
          <w:sz w:val="24"/>
          <w:lang w:val="ru-RU"/>
        </w:rPr>
        <w:t>В. Хайруллина. «Хозурлык һəм горурлык» («Красота и гордость»).</w:t>
      </w:r>
    </w:p>
    <w:p w:rsidR="000F11CA" w:rsidRPr="00093DCB" w:rsidRDefault="00D968E4">
      <w:pPr>
        <w:autoSpaceDE w:val="0"/>
        <w:autoSpaceDN w:val="0"/>
        <w:spacing w:before="72" w:after="0" w:line="230" w:lineRule="auto"/>
        <w:ind w:left="180"/>
        <w:rPr>
          <w:lang w:val="ru-RU"/>
        </w:rPr>
      </w:pPr>
      <w:r w:rsidRPr="00093DCB">
        <w:rPr>
          <w:rFonts w:ascii="Times New Roman" w:eastAsia="Times New Roman" w:hAnsi="Times New Roman"/>
          <w:color w:val="000000"/>
          <w:sz w:val="24"/>
          <w:lang w:val="ru-RU"/>
        </w:rPr>
        <w:t>Р. Миннуллин. «Атказанган сандугач» («Заслуженный соловей»).</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Ф. Зиятдинова. «Бик ярата мине эш» («Очень любит меня работа»).</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Ш. Галиев. «Җирдə миңа ни кирəк?» («Что мне нужно на Земле?»).</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М. Аглямов. «Матурлык минем белəн» («Красота всегда со мной»).</w:t>
      </w:r>
    </w:p>
    <w:p w:rsidR="000F11CA" w:rsidRPr="00093DCB" w:rsidRDefault="00D968E4">
      <w:pPr>
        <w:tabs>
          <w:tab w:val="left" w:pos="180"/>
        </w:tabs>
        <w:autoSpaceDE w:val="0"/>
        <w:autoSpaceDN w:val="0"/>
        <w:spacing w:before="70" w:after="0"/>
        <w:rPr>
          <w:lang w:val="ru-RU"/>
        </w:rPr>
      </w:pPr>
      <w:r w:rsidRPr="00093DCB">
        <w:rPr>
          <w:lang w:val="ru-RU"/>
        </w:rPr>
        <w:tab/>
      </w:r>
      <w:r w:rsidRPr="00093DCB">
        <w:rPr>
          <w:rFonts w:ascii="Times New Roman" w:eastAsia="Times New Roman" w:hAnsi="Times New Roman"/>
          <w:b/>
          <w:color w:val="000000"/>
          <w:sz w:val="24"/>
          <w:lang w:val="ru-RU"/>
        </w:rPr>
        <w:t xml:space="preserve">Татар халык авыз иҗаты. Мəзəклəр </w:t>
      </w:r>
      <w:r w:rsidRPr="00093DCB">
        <w:rPr>
          <w:lang w:val="ru-RU"/>
        </w:rPr>
        <w:br/>
      </w:r>
      <w:r w:rsidRPr="00093DCB">
        <w:rPr>
          <w:lang w:val="ru-RU"/>
        </w:rPr>
        <w:tab/>
      </w:r>
      <w:r w:rsidRPr="00093DCB">
        <w:rPr>
          <w:rFonts w:ascii="Times New Roman" w:eastAsia="Times New Roman" w:hAnsi="Times New Roman"/>
          <w:b/>
          <w:color w:val="000000"/>
          <w:sz w:val="24"/>
          <w:lang w:val="ru-RU"/>
        </w:rPr>
        <w:t xml:space="preserve">(Татарское устное народное творчество. Мэзэки) </w:t>
      </w:r>
      <w:r w:rsidRPr="00093DCB">
        <w:rPr>
          <w:lang w:val="ru-RU"/>
        </w:rPr>
        <w:br/>
      </w:r>
      <w:r w:rsidRPr="00093DCB">
        <w:rPr>
          <w:lang w:val="ru-RU"/>
        </w:rPr>
        <w:tab/>
      </w:r>
      <w:r w:rsidRPr="00093DCB">
        <w:rPr>
          <w:rFonts w:ascii="Times New Roman" w:eastAsia="Times New Roman" w:hAnsi="Times New Roman"/>
          <w:color w:val="000000"/>
          <w:sz w:val="24"/>
          <w:lang w:val="ru-RU"/>
        </w:rPr>
        <w:t>Татарское устное народное творчество. Мэзэки как жанр устного народного творчества. Народная мудрость, идеалы и представления в фольклорных произведениях.</w:t>
      </w:r>
    </w:p>
    <w:p w:rsidR="000F11CA" w:rsidRPr="00093DCB" w:rsidRDefault="00D968E4">
      <w:pPr>
        <w:autoSpaceDE w:val="0"/>
        <w:autoSpaceDN w:val="0"/>
        <w:spacing w:before="70" w:after="0" w:line="262" w:lineRule="auto"/>
        <w:ind w:left="180" w:right="3312"/>
        <w:rPr>
          <w:lang w:val="ru-RU"/>
        </w:rPr>
      </w:pPr>
      <w:r w:rsidRPr="00093DCB">
        <w:rPr>
          <w:rFonts w:ascii="Times New Roman" w:eastAsia="Times New Roman" w:hAnsi="Times New Roman"/>
          <w:b/>
          <w:color w:val="000000"/>
          <w:sz w:val="24"/>
          <w:lang w:val="ru-RU"/>
        </w:rPr>
        <w:t xml:space="preserve">Дуслык (Дружба) </w:t>
      </w:r>
      <w:r w:rsidRPr="00093DCB">
        <w:rPr>
          <w:lang w:val="ru-RU"/>
        </w:rPr>
        <w:br/>
      </w:r>
      <w:r w:rsidRPr="00093DCB">
        <w:rPr>
          <w:rFonts w:ascii="Times New Roman" w:eastAsia="Times New Roman" w:hAnsi="Times New Roman"/>
          <w:color w:val="000000"/>
          <w:sz w:val="24"/>
          <w:lang w:val="ru-RU"/>
        </w:rPr>
        <w:t>Произведения о дружбе, о взаимовыручке, о согласии и единстве.</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Б. Рахмет. «Минем дусларым» («Мои друзья»).</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Р. Мингалим. «Дусларың гына булсын» («Пусть будут друзья»).</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Х. Халиков. «Яңа дус таптым» («Я нашел нового друга»).</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М. Галлямова. «Чын дус» («Настоящий друг»).</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Д. Аппакова. «Шыгырдавыклы башмаклар» («Скрипучие башмаки»).</w:t>
      </w:r>
    </w:p>
    <w:p w:rsidR="000F11CA" w:rsidRPr="00093DCB" w:rsidRDefault="00D968E4">
      <w:pPr>
        <w:autoSpaceDE w:val="0"/>
        <w:autoSpaceDN w:val="0"/>
        <w:spacing w:before="70" w:after="0" w:line="262" w:lineRule="auto"/>
        <w:ind w:left="180" w:right="1296"/>
        <w:rPr>
          <w:lang w:val="ru-RU"/>
        </w:rPr>
      </w:pPr>
      <w:r w:rsidRPr="00093DCB">
        <w:rPr>
          <w:rFonts w:ascii="Times New Roman" w:eastAsia="Times New Roman" w:hAnsi="Times New Roman"/>
          <w:b/>
          <w:color w:val="000000"/>
          <w:sz w:val="24"/>
          <w:lang w:val="ru-RU"/>
        </w:rPr>
        <w:t xml:space="preserve">Табигать китабы (Книга природы) </w:t>
      </w:r>
      <w:r w:rsidRPr="00093DCB">
        <w:rPr>
          <w:lang w:val="ru-RU"/>
        </w:rPr>
        <w:br/>
      </w:r>
      <w:r w:rsidRPr="00093DCB">
        <w:rPr>
          <w:rFonts w:ascii="Times New Roman" w:eastAsia="Times New Roman" w:hAnsi="Times New Roman"/>
          <w:color w:val="000000"/>
          <w:sz w:val="24"/>
          <w:lang w:val="ru-RU"/>
        </w:rPr>
        <w:t>Произведения о красоте природы родного края, об ответственности за мир природы.</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З. Туфайлова. «Без утырткан урман» («Лес, посаженный нами»).</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Р. Курбан. «Календарь».</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Дж. Тарджеманов. «Тукран малае Шуктуган» («Шуктуган»).</w:t>
      </w:r>
    </w:p>
    <w:p w:rsidR="000F11CA" w:rsidRPr="00093DCB" w:rsidRDefault="00D968E4">
      <w:pPr>
        <w:autoSpaceDE w:val="0"/>
        <w:autoSpaceDN w:val="0"/>
        <w:spacing w:before="72" w:after="0" w:line="230" w:lineRule="auto"/>
        <w:ind w:left="180"/>
        <w:rPr>
          <w:lang w:val="ru-RU"/>
        </w:rPr>
      </w:pPr>
      <w:r w:rsidRPr="00093DCB">
        <w:rPr>
          <w:rFonts w:ascii="Times New Roman" w:eastAsia="Times New Roman" w:hAnsi="Times New Roman"/>
          <w:color w:val="000000"/>
          <w:sz w:val="24"/>
          <w:lang w:val="ru-RU"/>
        </w:rPr>
        <w:t>З. Ахмеров. «Агачлар да авырый» («Деревья тоже болеют»).</w:t>
      </w:r>
    </w:p>
    <w:p w:rsidR="000F11CA" w:rsidRPr="00093DCB" w:rsidRDefault="00D968E4">
      <w:pPr>
        <w:autoSpaceDE w:val="0"/>
        <w:autoSpaceDN w:val="0"/>
        <w:spacing w:before="72" w:after="0" w:line="230" w:lineRule="auto"/>
        <w:ind w:left="180"/>
        <w:rPr>
          <w:lang w:val="ru-RU"/>
        </w:rPr>
      </w:pPr>
      <w:r w:rsidRPr="00093DCB">
        <w:rPr>
          <w:rFonts w:ascii="Times New Roman" w:eastAsia="Times New Roman" w:hAnsi="Times New Roman"/>
          <w:color w:val="000000"/>
          <w:sz w:val="24"/>
          <w:lang w:val="ru-RU"/>
        </w:rPr>
        <w:t>А. Баян. «Яхшылык кире кайта» («Добро возвращается обратно»).</w:t>
      </w:r>
    </w:p>
    <w:p w:rsidR="000F11CA" w:rsidRPr="00093DCB" w:rsidRDefault="00D968E4">
      <w:pPr>
        <w:autoSpaceDE w:val="0"/>
        <w:autoSpaceDN w:val="0"/>
        <w:spacing w:before="72" w:after="0" w:line="230" w:lineRule="auto"/>
        <w:ind w:left="180"/>
        <w:rPr>
          <w:lang w:val="ru-RU"/>
        </w:rPr>
      </w:pPr>
      <w:r w:rsidRPr="00093DCB">
        <w:rPr>
          <w:rFonts w:ascii="Times New Roman" w:eastAsia="Times New Roman" w:hAnsi="Times New Roman"/>
          <w:color w:val="000000"/>
          <w:sz w:val="24"/>
          <w:lang w:val="ru-RU"/>
        </w:rPr>
        <w:t>Ш. Галиев. «Курыкма, тимим» («Не бойся, не трону»).</w:t>
      </w:r>
    </w:p>
    <w:p w:rsidR="000F11CA" w:rsidRPr="00093DCB" w:rsidRDefault="00D968E4">
      <w:pPr>
        <w:autoSpaceDE w:val="0"/>
        <w:autoSpaceDN w:val="0"/>
        <w:spacing w:before="70" w:after="0" w:line="262" w:lineRule="auto"/>
        <w:ind w:left="180" w:right="1440"/>
        <w:rPr>
          <w:lang w:val="ru-RU"/>
        </w:rPr>
      </w:pPr>
      <w:r w:rsidRPr="00093DCB">
        <w:rPr>
          <w:rFonts w:ascii="Times New Roman" w:eastAsia="Times New Roman" w:hAnsi="Times New Roman"/>
          <w:b/>
          <w:color w:val="000000"/>
          <w:sz w:val="24"/>
          <w:lang w:val="ru-RU"/>
        </w:rPr>
        <w:t xml:space="preserve">Күңелле бəйрəмнəр (Веселые праздники) </w:t>
      </w:r>
      <w:r w:rsidRPr="00093DCB">
        <w:rPr>
          <w:lang w:val="ru-RU"/>
        </w:rPr>
        <w:br/>
      </w:r>
      <w:r w:rsidRPr="00093DCB">
        <w:rPr>
          <w:rFonts w:ascii="Times New Roman" w:eastAsia="Times New Roman" w:hAnsi="Times New Roman"/>
          <w:color w:val="000000"/>
          <w:sz w:val="24"/>
          <w:lang w:val="ru-RU"/>
        </w:rPr>
        <w:t>Произведения о календарных, народных праздниках. Народные обычаи и традиции.</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Р. Курбан. «Бəйрəм бүген» («Сегодня праздник»).</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Р. Хафизова. «Нəүрүз килə» («Навруз идет»).</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Р. Зайдулла. «Сабантуй аланында» («На поляне Сабантуя»).</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Р. Миннуллин. «Əйлəн-бəйлəн» («Хоровод»).</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С. Сулейманова. «Əнилəр бəйрəме» («Праздник мам»).</w:t>
      </w:r>
    </w:p>
    <w:p w:rsidR="000F11CA" w:rsidRPr="00093DCB" w:rsidRDefault="00D968E4">
      <w:pPr>
        <w:tabs>
          <w:tab w:val="left" w:pos="180"/>
        </w:tabs>
        <w:autoSpaceDE w:val="0"/>
        <w:autoSpaceDN w:val="0"/>
        <w:spacing w:before="70" w:after="0" w:line="271" w:lineRule="auto"/>
        <w:ind w:right="288"/>
        <w:rPr>
          <w:lang w:val="ru-RU"/>
        </w:rPr>
      </w:pPr>
      <w:r w:rsidRPr="00093DCB">
        <w:rPr>
          <w:lang w:val="ru-RU"/>
        </w:rPr>
        <w:tab/>
      </w:r>
      <w:r w:rsidRPr="00093DCB">
        <w:rPr>
          <w:rFonts w:ascii="Times New Roman" w:eastAsia="Times New Roman" w:hAnsi="Times New Roman"/>
          <w:b/>
          <w:color w:val="000000"/>
          <w:sz w:val="24"/>
          <w:lang w:val="ru-RU"/>
        </w:rPr>
        <w:t xml:space="preserve">Җиңү бəйрəме (День Победы) </w:t>
      </w:r>
      <w:r w:rsidRPr="00093DCB">
        <w:rPr>
          <w:lang w:val="ru-RU"/>
        </w:rPr>
        <w:br/>
      </w:r>
      <w:r w:rsidRPr="00093DCB">
        <w:rPr>
          <w:lang w:val="ru-RU"/>
        </w:rPr>
        <w:tab/>
      </w:r>
      <w:r w:rsidRPr="00093DCB">
        <w:rPr>
          <w:rFonts w:ascii="Times New Roman" w:eastAsia="Times New Roman" w:hAnsi="Times New Roman"/>
          <w:color w:val="000000"/>
          <w:sz w:val="24"/>
          <w:lang w:val="ru-RU"/>
        </w:rPr>
        <w:t>Изображение в произведениях праздника Дня Победы. Дань погибшим, уважение к ветеранам, рассказы фронтовиков.</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Р. Миннуллин. «Май килə» («Приближается май»).</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В. Хайруллина. «Билгесез солдат» («Неизвестный солдат»).</w:t>
      </w:r>
    </w:p>
    <w:p w:rsidR="000F11CA" w:rsidRPr="00093DCB" w:rsidRDefault="000F11CA">
      <w:pPr>
        <w:rPr>
          <w:lang w:val="ru-RU"/>
        </w:rPr>
        <w:sectPr w:rsidR="000F11CA" w:rsidRPr="00093DCB">
          <w:pgSz w:w="11900" w:h="16840"/>
          <w:pgMar w:top="310" w:right="926" w:bottom="438" w:left="666" w:header="720" w:footer="720" w:gutter="0"/>
          <w:cols w:space="720" w:equalWidth="0">
            <w:col w:w="10308" w:space="0"/>
          </w:cols>
          <w:docGrid w:linePitch="360"/>
        </w:sectPr>
      </w:pPr>
    </w:p>
    <w:p w:rsidR="000F11CA" w:rsidRPr="00093DCB" w:rsidRDefault="000F11CA">
      <w:pPr>
        <w:autoSpaceDE w:val="0"/>
        <w:autoSpaceDN w:val="0"/>
        <w:spacing w:after="78" w:line="220" w:lineRule="exact"/>
        <w:rPr>
          <w:lang w:val="ru-RU"/>
        </w:rPr>
      </w:pPr>
    </w:p>
    <w:p w:rsidR="000F11CA" w:rsidRPr="00093DCB" w:rsidRDefault="00D968E4">
      <w:pPr>
        <w:autoSpaceDE w:val="0"/>
        <w:autoSpaceDN w:val="0"/>
        <w:spacing w:after="0" w:line="230" w:lineRule="auto"/>
        <w:ind w:left="180"/>
        <w:rPr>
          <w:lang w:val="ru-RU"/>
        </w:rPr>
      </w:pPr>
      <w:r w:rsidRPr="00093DCB">
        <w:rPr>
          <w:rFonts w:ascii="Times New Roman" w:eastAsia="Times New Roman" w:hAnsi="Times New Roman"/>
          <w:color w:val="000000"/>
          <w:sz w:val="24"/>
          <w:lang w:val="ru-RU"/>
        </w:rPr>
        <w:t>М. Маликова. «Һəйкəл янында» («У обелиска»).</w:t>
      </w:r>
    </w:p>
    <w:p w:rsidR="000F11CA" w:rsidRPr="00093DCB" w:rsidRDefault="00D968E4">
      <w:pPr>
        <w:autoSpaceDE w:val="0"/>
        <w:autoSpaceDN w:val="0"/>
        <w:spacing w:before="70" w:after="0" w:line="230" w:lineRule="auto"/>
        <w:ind w:left="180"/>
        <w:rPr>
          <w:lang w:val="ru-RU"/>
        </w:rPr>
      </w:pPr>
      <w:r w:rsidRPr="00093DCB">
        <w:rPr>
          <w:rFonts w:ascii="Times New Roman" w:eastAsia="Times New Roman" w:hAnsi="Times New Roman"/>
          <w:color w:val="000000"/>
          <w:sz w:val="24"/>
          <w:lang w:val="ru-RU"/>
        </w:rPr>
        <w:t>Р. Курбан. «Җиңү бəйрəме» («Праздник Победы»).</w:t>
      </w:r>
    </w:p>
    <w:p w:rsidR="000F11CA" w:rsidRPr="00093DCB" w:rsidRDefault="00D968E4">
      <w:pPr>
        <w:tabs>
          <w:tab w:val="left" w:pos="180"/>
        </w:tabs>
        <w:autoSpaceDE w:val="0"/>
        <w:autoSpaceDN w:val="0"/>
        <w:spacing w:before="70" w:after="0" w:line="262" w:lineRule="auto"/>
        <w:ind w:right="432"/>
        <w:rPr>
          <w:lang w:val="ru-RU"/>
        </w:rPr>
      </w:pPr>
      <w:r w:rsidRPr="00093DCB">
        <w:rPr>
          <w:lang w:val="ru-RU"/>
        </w:rPr>
        <w:tab/>
      </w:r>
      <w:r w:rsidRPr="00093DCB">
        <w:rPr>
          <w:rFonts w:ascii="Times New Roman" w:eastAsia="Times New Roman" w:hAnsi="Times New Roman"/>
          <w:color w:val="000000"/>
          <w:sz w:val="24"/>
          <w:lang w:val="ru-RU"/>
        </w:rPr>
        <w:t>Распределенное по классам содержание обучения сопровождается следующим деятельностным наполнением образовательного процесса.</w:t>
      </w:r>
    </w:p>
    <w:p w:rsidR="000F11CA" w:rsidRPr="00093DCB" w:rsidRDefault="00D968E4">
      <w:pPr>
        <w:tabs>
          <w:tab w:val="left" w:pos="180"/>
        </w:tabs>
        <w:autoSpaceDE w:val="0"/>
        <w:autoSpaceDN w:val="0"/>
        <w:spacing w:before="70" w:after="0" w:line="281" w:lineRule="auto"/>
        <w:ind w:right="432"/>
        <w:rPr>
          <w:lang w:val="ru-RU"/>
        </w:rPr>
      </w:pPr>
      <w:r w:rsidRPr="00093DCB">
        <w:rPr>
          <w:lang w:val="ru-RU"/>
        </w:rPr>
        <w:tab/>
      </w:r>
      <w:r w:rsidRPr="00093DCB">
        <w:rPr>
          <w:rFonts w:ascii="Times New Roman" w:eastAsia="Times New Roman" w:hAnsi="Times New Roman"/>
          <w:b/>
          <w:color w:val="000000"/>
          <w:sz w:val="24"/>
          <w:lang w:val="ru-RU"/>
        </w:rPr>
        <w:t xml:space="preserve">Виды речевой и читательской деятельности </w:t>
      </w:r>
      <w:r w:rsidRPr="00093DCB">
        <w:rPr>
          <w:lang w:val="ru-RU"/>
        </w:rPr>
        <w:br/>
      </w:r>
      <w:r w:rsidRPr="00093DCB">
        <w:rPr>
          <w:lang w:val="ru-RU"/>
        </w:rPr>
        <w:tab/>
      </w:r>
      <w:r w:rsidRPr="00093DCB">
        <w:rPr>
          <w:rFonts w:ascii="Times New Roman" w:eastAsia="Times New Roman" w:hAnsi="Times New Roman"/>
          <w:b/>
          <w:color w:val="000000"/>
          <w:sz w:val="24"/>
          <w:lang w:val="ru-RU"/>
        </w:rPr>
        <w:t xml:space="preserve">Слушание. </w:t>
      </w:r>
      <w:r w:rsidRPr="00093DCB">
        <w:rPr>
          <w:rFonts w:ascii="Times New Roman" w:eastAsia="Times New Roman" w:hAnsi="Times New Roman"/>
          <w:color w:val="000000"/>
          <w:sz w:val="24"/>
          <w:lang w:val="ru-RU"/>
        </w:rPr>
        <w:t xml:space="preserve">Восприятие на слух звучащей речи: текста, читаемого вслух учителем и </w:t>
      </w:r>
      <w:r w:rsidRPr="00093DCB">
        <w:rPr>
          <w:lang w:val="ru-RU"/>
        </w:rPr>
        <w:br/>
      </w:r>
      <w:r w:rsidRPr="00093DCB">
        <w:rPr>
          <w:rFonts w:ascii="Times New Roman" w:eastAsia="Times New Roman" w:hAnsi="Times New Roman"/>
          <w:color w:val="000000"/>
          <w:sz w:val="24"/>
          <w:lang w:val="ru-RU"/>
        </w:rPr>
        <w:t>одноклассниками, высказываний собеседников, адресованных себе вопросов. Понимание смысла звучащей речи: удержание обсуждаемого аспекта, ответы на вопросы по ее содержанию и формулирование собственных вопросов.</w:t>
      </w:r>
    </w:p>
    <w:p w:rsidR="000F11CA" w:rsidRPr="00093DCB" w:rsidRDefault="00D968E4">
      <w:pPr>
        <w:autoSpaceDE w:val="0"/>
        <w:autoSpaceDN w:val="0"/>
        <w:spacing w:before="70" w:after="0" w:line="281" w:lineRule="auto"/>
        <w:ind w:firstLine="180"/>
        <w:rPr>
          <w:lang w:val="ru-RU"/>
        </w:rPr>
      </w:pPr>
      <w:r w:rsidRPr="00093DCB">
        <w:rPr>
          <w:rFonts w:ascii="Times New Roman" w:eastAsia="Times New Roman" w:hAnsi="Times New Roman"/>
          <w:b/>
          <w:color w:val="000000"/>
          <w:sz w:val="24"/>
          <w:lang w:val="ru-RU"/>
        </w:rPr>
        <w:t xml:space="preserve">Чтение вслух. </w:t>
      </w:r>
      <w:r w:rsidRPr="00093DCB">
        <w:rPr>
          <w:rFonts w:ascii="Times New Roman" w:eastAsia="Times New Roman" w:hAnsi="Times New Roman"/>
          <w:color w:val="000000"/>
          <w:sz w:val="24"/>
          <w:lang w:val="ru-RU"/>
        </w:rPr>
        <w:t>Постепенный переход от слогового чтения к чтению целыми словами, постепенное увеличение скорости чтения. Формирование мотива читать вслух в процессе чтения по ролям и чтения по цепочке. Освоение особенностей выразительного чтения (чтение отдельных предложений с интонационным выделением знаков препинания на начальном этапе, жанровые требования и ограничения самого читаемого текста).</w:t>
      </w:r>
    </w:p>
    <w:p w:rsidR="000F11CA" w:rsidRPr="00093DCB" w:rsidRDefault="00D968E4">
      <w:pPr>
        <w:autoSpaceDE w:val="0"/>
        <w:autoSpaceDN w:val="0"/>
        <w:spacing w:before="70" w:after="0" w:line="271" w:lineRule="auto"/>
        <w:ind w:right="432" w:firstLine="180"/>
        <w:rPr>
          <w:lang w:val="ru-RU"/>
        </w:rPr>
      </w:pPr>
      <w:r w:rsidRPr="00093DCB">
        <w:rPr>
          <w:rFonts w:ascii="Times New Roman" w:eastAsia="Times New Roman" w:hAnsi="Times New Roman"/>
          <w:b/>
          <w:color w:val="000000"/>
          <w:sz w:val="24"/>
          <w:lang w:val="ru-RU"/>
        </w:rPr>
        <w:t xml:space="preserve">Чтение про себя. </w:t>
      </w:r>
      <w:r w:rsidRPr="00093DCB">
        <w:rPr>
          <w:rFonts w:ascii="Times New Roman" w:eastAsia="Times New Roman" w:hAnsi="Times New Roman"/>
          <w:color w:val="000000"/>
          <w:sz w:val="24"/>
          <w:lang w:val="ru-RU"/>
        </w:rPr>
        <w:t>Самостоятельное чтение текста небольшого объема. Нахождение в изучаемом тексте необходимых сведений, а также нахождение в словарях нужных словарных статей и извлечение из них требуемой информации в рамках выборочного чтения.</w:t>
      </w:r>
    </w:p>
    <w:p w:rsidR="000F11CA" w:rsidRPr="00093DCB" w:rsidRDefault="00D968E4">
      <w:pPr>
        <w:autoSpaceDE w:val="0"/>
        <w:autoSpaceDN w:val="0"/>
        <w:spacing w:before="70" w:after="0" w:line="281" w:lineRule="auto"/>
        <w:ind w:firstLine="180"/>
        <w:rPr>
          <w:lang w:val="ru-RU"/>
        </w:rPr>
      </w:pPr>
      <w:r w:rsidRPr="00093DCB">
        <w:rPr>
          <w:rFonts w:ascii="Times New Roman" w:eastAsia="Times New Roman" w:hAnsi="Times New Roman"/>
          <w:b/>
          <w:color w:val="000000"/>
          <w:sz w:val="24"/>
          <w:lang w:val="ru-RU"/>
        </w:rPr>
        <w:t>Говорение.</w:t>
      </w:r>
      <w:r w:rsidRPr="00093DCB">
        <w:rPr>
          <w:rFonts w:ascii="Times New Roman" w:eastAsia="Times New Roman" w:hAnsi="Times New Roman"/>
          <w:color w:val="000000"/>
          <w:sz w:val="24"/>
          <w:lang w:val="ru-RU"/>
        </w:rPr>
        <w:t xml:space="preserve"> Освоение разновидностей монологического высказывания: в форме краткого или развернутого ответа на вопрос; в форме передачи собственных впечатлений, передачи жизненных наблюдений и впечатлений; в форме доказательного суждения с опорой на текст (зачитывание нужного места в тексте). Освоение особенностей диалогического общения: умение слушать </w:t>
      </w:r>
      <w:r w:rsidRPr="00093DCB">
        <w:rPr>
          <w:lang w:val="ru-RU"/>
        </w:rPr>
        <w:br/>
      </w:r>
      <w:r w:rsidRPr="00093DCB">
        <w:rPr>
          <w:rFonts w:ascii="Times New Roman" w:eastAsia="Times New Roman" w:hAnsi="Times New Roman"/>
          <w:color w:val="000000"/>
          <w:sz w:val="24"/>
          <w:lang w:val="ru-RU"/>
        </w:rPr>
        <w:t>высказывания собеседника и выражать к ним свое отношение (согласие/несогласие). Умение спорить, опираясь на содержание текста.</w:t>
      </w:r>
    </w:p>
    <w:p w:rsidR="000F11CA" w:rsidRPr="00093DCB" w:rsidRDefault="00D968E4">
      <w:pPr>
        <w:autoSpaceDE w:val="0"/>
        <w:autoSpaceDN w:val="0"/>
        <w:spacing w:before="70" w:after="0"/>
        <w:ind w:right="432" w:firstLine="180"/>
        <w:rPr>
          <w:lang w:val="ru-RU"/>
        </w:rPr>
      </w:pPr>
      <w:r w:rsidRPr="00093DCB">
        <w:rPr>
          <w:rFonts w:ascii="Times New Roman" w:eastAsia="Times New Roman" w:hAnsi="Times New Roman"/>
          <w:b/>
          <w:color w:val="000000"/>
          <w:sz w:val="24"/>
          <w:lang w:val="ru-RU"/>
        </w:rPr>
        <w:t>Письмо</w:t>
      </w:r>
      <w:r w:rsidRPr="00093DCB">
        <w:rPr>
          <w:rFonts w:ascii="Times New Roman" w:eastAsia="Times New Roman" w:hAnsi="Times New Roman"/>
          <w:color w:val="000000"/>
          <w:sz w:val="24"/>
          <w:lang w:val="ru-RU"/>
        </w:rPr>
        <w:t>. 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 антоним, олицетворение, сравнение), короткие сочинения по личным наблюдениям и впечатлениям.</w:t>
      </w:r>
    </w:p>
    <w:p w:rsidR="000F11CA" w:rsidRPr="00093DCB" w:rsidRDefault="00D968E4">
      <w:pPr>
        <w:autoSpaceDE w:val="0"/>
        <w:autoSpaceDN w:val="0"/>
        <w:spacing w:before="70" w:after="0" w:line="286" w:lineRule="auto"/>
        <w:ind w:firstLine="180"/>
        <w:rPr>
          <w:lang w:val="ru-RU"/>
        </w:rPr>
      </w:pPr>
      <w:r w:rsidRPr="00093DCB">
        <w:rPr>
          <w:rFonts w:ascii="Times New Roman" w:eastAsia="Times New Roman" w:hAnsi="Times New Roman"/>
          <w:b/>
          <w:color w:val="000000"/>
          <w:sz w:val="24"/>
          <w:lang w:val="ru-RU"/>
        </w:rPr>
        <w:t>Работа с текстом художественного произведения.</w:t>
      </w:r>
      <w:r w:rsidRPr="00093DCB">
        <w:rPr>
          <w:rFonts w:ascii="Times New Roman" w:eastAsia="Times New Roman" w:hAnsi="Times New Roman"/>
          <w:color w:val="000000"/>
          <w:sz w:val="24"/>
          <w:lang w:val="ru-RU"/>
        </w:rPr>
        <w:t xml:space="preserve"> Анализ заголовка, анализ текста (через систему вопросов и заданий), определение его эмоционально-смысловых доминант (основная мысль, главные переживания в лирическом стихотворении, противоположные позиции героев и авторский вывод в рассказе). Определение особенностей построения текста, выявление средств художественной выразительности (антоним, синоним, олицетворение, сравнение). Умение определить характер героя (через его словесный портрет, анализ поступков, речевое поведение, через авторский комментарий), сравнительный анализ поведения разных героев. Обнаружение (с помощью учителя) авторской позиции в прозаических текстах и направления авторских переживаний в лирических текстах. В результате работы с текстом умение: устанавливать причинно-следственные связи в развитии сюжета и в поведении героев; понимать авторскую точку зрения; выделять основную мысль текста; </w:t>
      </w:r>
      <w:r w:rsidRPr="00093DCB">
        <w:rPr>
          <w:lang w:val="ru-RU"/>
        </w:rPr>
        <w:br/>
      </w:r>
      <w:r w:rsidRPr="00093DCB">
        <w:rPr>
          <w:rFonts w:ascii="Times New Roman" w:eastAsia="Times New Roman" w:hAnsi="Times New Roman"/>
          <w:color w:val="000000"/>
          <w:sz w:val="24"/>
          <w:lang w:val="ru-RU"/>
        </w:rPr>
        <w:t>обнаруживать выразительные средства.</w:t>
      </w:r>
    </w:p>
    <w:p w:rsidR="000F11CA" w:rsidRPr="00093DCB" w:rsidRDefault="00D968E4">
      <w:pPr>
        <w:tabs>
          <w:tab w:val="left" w:pos="180"/>
        </w:tabs>
        <w:autoSpaceDE w:val="0"/>
        <w:autoSpaceDN w:val="0"/>
        <w:spacing w:before="70" w:after="0" w:line="286" w:lineRule="auto"/>
        <w:rPr>
          <w:lang w:val="ru-RU"/>
        </w:rPr>
      </w:pPr>
      <w:r w:rsidRPr="00093DCB">
        <w:rPr>
          <w:lang w:val="ru-RU"/>
        </w:rPr>
        <w:tab/>
      </w:r>
      <w:r w:rsidRPr="00093DCB">
        <w:rPr>
          <w:rFonts w:ascii="Times New Roman" w:eastAsia="Times New Roman" w:hAnsi="Times New Roman"/>
          <w:b/>
          <w:color w:val="000000"/>
          <w:sz w:val="24"/>
          <w:lang w:val="ru-RU"/>
        </w:rPr>
        <w:t>Круг детского чтения.</w:t>
      </w:r>
      <w:r w:rsidRPr="00093DCB">
        <w:rPr>
          <w:rFonts w:ascii="Times New Roman" w:eastAsia="Times New Roman" w:hAnsi="Times New Roman"/>
          <w:color w:val="000000"/>
          <w:sz w:val="24"/>
          <w:lang w:val="ru-RU"/>
        </w:rPr>
        <w:t xml:space="preserve"> Произведения устного народного творчества. Малые жанры фольклора (считалки, загадки, заклички, пословицы и поговорки, мэзэки (татарские народные шутки), народные сказки. Литературные авторские произведения. Произведения классиков родной (татарской) литературы </w:t>
      </w:r>
      <w:r>
        <w:rPr>
          <w:rFonts w:ascii="Times New Roman" w:eastAsia="Times New Roman" w:hAnsi="Times New Roman"/>
          <w:color w:val="000000"/>
          <w:sz w:val="24"/>
        </w:rPr>
        <w:t>XIX</w:t>
      </w:r>
      <w:r w:rsidRPr="00093DCB">
        <w:rPr>
          <w:rFonts w:ascii="Times New Roman" w:eastAsia="Times New Roman" w:hAnsi="Times New Roman"/>
          <w:color w:val="000000"/>
          <w:sz w:val="24"/>
          <w:lang w:val="ru-RU"/>
        </w:rPr>
        <w:t>–</w:t>
      </w:r>
      <w:r>
        <w:rPr>
          <w:rFonts w:ascii="Times New Roman" w:eastAsia="Times New Roman" w:hAnsi="Times New Roman"/>
          <w:color w:val="000000"/>
          <w:sz w:val="24"/>
        </w:rPr>
        <w:t>XX</w:t>
      </w:r>
      <w:r w:rsidRPr="00093DCB">
        <w:rPr>
          <w:rFonts w:ascii="Times New Roman" w:eastAsia="Times New Roman" w:hAnsi="Times New Roman"/>
          <w:color w:val="000000"/>
          <w:sz w:val="24"/>
          <w:lang w:val="ru-RU"/>
        </w:rPr>
        <w:t xml:space="preserve"> вв. (стихотворения, рассказы). Произведения классиков родной (татарской) детской литературы (стихотворения, рассказы, сказки). Детские периодические издания (журналы). </w:t>
      </w:r>
      <w:r w:rsidRPr="00093DCB">
        <w:rPr>
          <w:lang w:val="ru-RU"/>
        </w:rPr>
        <w:tab/>
      </w:r>
      <w:r w:rsidRPr="00093DCB">
        <w:rPr>
          <w:rFonts w:ascii="Times New Roman" w:eastAsia="Times New Roman" w:hAnsi="Times New Roman"/>
          <w:b/>
          <w:color w:val="000000"/>
          <w:sz w:val="24"/>
          <w:lang w:val="ru-RU"/>
        </w:rPr>
        <w:t xml:space="preserve">Литературоведческая пропедевтика. </w:t>
      </w:r>
      <w:r w:rsidRPr="00093DCB">
        <w:rPr>
          <w:rFonts w:ascii="Times New Roman" w:eastAsia="Times New Roman" w:hAnsi="Times New Roman"/>
          <w:color w:val="000000"/>
          <w:sz w:val="24"/>
          <w:lang w:val="ru-RU"/>
        </w:rPr>
        <w:t>Различение типов рифм, различение жанровых особенностей произведений народного творчества и авторской литературы, узнавание в текстах художественных приемов (сравнение, олицетворение и др.) и понимание причин их использования.</w:t>
      </w:r>
    </w:p>
    <w:p w:rsidR="000F11CA" w:rsidRPr="00093DCB" w:rsidRDefault="000F11CA">
      <w:pPr>
        <w:rPr>
          <w:lang w:val="ru-RU"/>
        </w:rPr>
        <w:sectPr w:rsidR="000F11CA" w:rsidRPr="00093DCB">
          <w:pgSz w:w="11900" w:h="16840"/>
          <w:pgMar w:top="298" w:right="686" w:bottom="428" w:left="666" w:header="720" w:footer="720" w:gutter="0"/>
          <w:cols w:space="720" w:equalWidth="0">
            <w:col w:w="10548" w:space="0"/>
          </w:cols>
          <w:docGrid w:linePitch="360"/>
        </w:sectPr>
      </w:pPr>
    </w:p>
    <w:p w:rsidR="000F11CA" w:rsidRPr="00093DCB" w:rsidRDefault="000F11CA">
      <w:pPr>
        <w:autoSpaceDE w:val="0"/>
        <w:autoSpaceDN w:val="0"/>
        <w:spacing w:after="78" w:line="220" w:lineRule="exact"/>
        <w:rPr>
          <w:lang w:val="ru-RU"/>
        </w:rPr>
      </w:pPr>
    </w:p>
    <w:p w:rsidR="000F11CA" w:rsidRPr="00093DCB" w:rsidRDefault="00D968E4">
      <w:pPr>
        <w:autoSpaceDE w:val="0"/>
        <w:autoSpaceDN w:val="0"/>
        <w:spacing w:after="0" w:line="281" w:lineRule="auto"/>
        <w:ind w:right="432" w:firstLine="180"/>
        <w:rPr>
          <w:lang w:val="ru-RU"/>
        </w:rPr>
      </w:pPr>
      <w:r w:rsidRPr="00093DCB">
        <w:rPr>
          <w:rFonts w:ascii="Times New Roman" w:eastAsia="Times New Roman" w:hAnsi="Times New Roman"/>
          <w:color w:val="000000"/>
          <w:sz w:val="24"/>
          <w:lang w:val="ru-RU"/>
        </w:rPr>
        <w:t>Систематизация знаний обучающихся о малых фольклорных жанрах татарского народного творчества и усвоение понятия «устное народное творчество». Формирование элементов литературоведческих представлений. Представление о фольклорных произведениях. Жанровое разнообразие фольклорных произведений (сказки, малые фольклорные формы: загадки, считалки, пословицы и т. д.). Авторская литература: жанры рассказа и литературной сказки, поэзия.</w:t>
      </w:r>
    </w:p>
    <w:p w:rsidR="000F11CA" w:rsidRPr="00093DCB" w:rsidRDefault="00D968E4">
      <w:pPr>
        <w:autoSpaceDE w:val="0"/>
        <w:autoSpaceDN w:val="0"/>
        <w:spacing w:before="70" w:after="0" w:line="271" w:lineRule="auto"/>
        <w:rPr>
          <w:lang w:val="ru-RU"/>
        </w:rPr>
      </w:pPr>
      <w:r w:rsidRPr="00093DCB">
        <w:rPr>
          <w:rFonts w:ascii="Times New Roman" w:eastAsia="Times New Roman" w:hAnsi="Times New Roman"/>
          <w:color w:val="000000"/>
          <w:sz w:val="24"/>
          <w:lang w:val="ru-RU"/>
        </w:rPr>
        <w:t>Особенности стихотворного текста (ритм, рифма). Освоение понятий «тема» и «основная мысль». Практическое различение произведений разного жанрового характера (без освоения понятия «жанр»). Представление о герое произведения, об авторе-рассказчике.</w:t>
      </w:r>
    </w:p>
    <w:p w:rsidR="000F11CA" w:rsidRPr="00093DCB" w:rsidRDefault="00D968E4">
      <w:pPr>
        <w:tabs>
          <w:tab w:val="left" w:pos="180"/>
        </w:tabs>
        <w:autoSpaceDE w:val="0"/>
        <w:autoSpaceDN w:val="0"/>
        <w:spacing w:before="70" w:after="0" w:line="262" w:lineRule="auto"/>
        <w:rPr>
          <w:lang w:val="ru-RU"/>
        </w:rPr>
      </w:pPr>
      <w:r w:rsidRPr="00093DCB">
        <w:rPr>
          <w:lang w:val="ru-RU"/>
        </w:rPr>
        <w:tab/>
      </w:r>
      <w:r w:rsidRPr="00093DCB">
        <w:rPr>
          <w:rFonts w:ascii="Times New Roman" w:eastAsia="Times New Roman" w:hAnsi="Times New Roman"/>
          <w:color w:val="000000"/>
          <w:sz w:val="24"/>
          <w:lang w:val="ru-RU"/>
        </w:rPr>
        <w:t>Определение принадлежности текста к фольклорному миру или кругу авторских произведений. Понимание жанровых особенностей текста (сказка, рассказ, стихотворение, пословица, загадкаи т. д.).</w:t>
      </w:r>
    </w:p>
    <w:p w:rsidR="000F11CA" w:rsidRPr="00093DCB" w:rsidRDefault="00D968E4">
      <w:pPr>
        <w:autoSpaceDE w:val="0"/>
        <w:autoSpaceDN w:val="0"/>
        <w:spacing w:before="72" w:after="0"/>
        <w:ind w:right="288"/>
        <w:rPr>
          <w:lang w:val="ru-RU"/>
        </w:rPr>
      </w:pPr>
      <w:r w:rsidRPr="00093DCB">
        <w:rPr>
          <w:rFonts w:ascii="Times New Roman" w:eastAsia="Times New Roman" w:hAnsi="Times New Roman"/>
          <w:color w:val="000000"/>
          <w:sz w:val="24"/>
          <w:lang w:val="ru-RU"/>
        </w:rPr>
        <w:t>Понимание разницы между художественным и научно-познавательными текстами. Понимание отличий прозаического и стихотворного текстов. Умение реконструировать (с помощью учителя) позицию автора в любом авторском тексте, а также понимать переживания героя (или лирического герояв лирическом стихотворении).</w:t>
      </w:r>
    </w:p>
    <w:p w:rsidR="000F11CA" w:rsidRPr="00093DCB" w:rsidRDefault="00D968E4">
      <w:pPr>
        <w:autoSpaceDE w:val="0"/>
        <w:autoSpaceDN w:val="0"/>
        <w:spacing w:before="70" w:after="0" w:line="286" w:lineRule="auto"/>
        <w:ind w:firstLine="180"/>
        <w:rPr>
          <w:lang w:val="ru-RU"/>
        </w:rPr>
      </w:pPr>
      <w:r w:rsidRPr="00093DCB">
        <w:rPr>
          <w:rFonts w:ascii="Times New Roman" w:eastAsia="Times New Roman" w:hAnsi="Times New Roman"/>
          <w:b/>
          <w:color w:val="000000"/>
          <w:sz w:val="24"/>
          <w:lang w:val="ru-RU"/>
        </w:rPr>
        <w:t xml:space="preserve">Творческая деятельность обучающихся. </w:t>
      </w:r>
      <w:r w:rsidRPr="00093DCB">
        <w:rPr>
          <w:rFonts w:ascii="Times New Roman" w:eastAsia="Times New Roman" w:hAnsi="Times New Roman"/>
          <w:color w:val="000000"/>
          <w:sz w:val="24"/>
          <w:lang w:val="ru-RU"/>
        </w:rPr>
        <w:t xml:space="preserve">Чтение художественного произведения (или его фрагментов) по ролям. Умение читать выразительно поэтический и прозаический текст. Умение осознанно выбирать интонацию, темп чтения и делать необходимые паузы в соответствии с особенностями текста. Умение анализировать иллюстрации в учебнике, сравнивать их с </w:t>
      </w:r>
      <w:r w:rsidRPr="00093DCB">
        <w:rPr>
          <w:lang w:val="ru-RU"/>
        </w:rPr>
        <w:br/>
      </w:r>
      <w:r w:rsidRPr="00093DCB">
        <w:rPr>
          <w:rFonts w:ascii="Times New Roman" w:eastAsia="Times New Roman" w:hAnsi="Times New Roman"/>
          <w:color w:val="000000"/>
          <w:sz w:val="24"/>
          <w:lang w:val="ru-RU"/>
        </w:rPr>
        <w:t>художественными текстами. Практическое освоение малых фольклорных жанров (загадки, считалки, заклички, пословицы и поговорки, мэзэки), сочинение собственных текстов и их инсценировка с помощью выразительных средств (мимики, жестов, интонации). Способность устно и письменно (в виде высказываний и небольших сочинений) делиться личными наблюдениями и впечатлениями.</w:t>
      </w:r>
    </w:p>
    <w:p w:rsidR="000F11CA" w:rsidRPr="00093DCB" w:rsidRDefault="000F11CA">
      <w:pPr>
        <w:rPr>
          <w:lang w:val="ru-RU"/>
        </w:rPr>
        <w:sectPr w:rsidR="000F11CA" w:rsidRPr="00093DCB">
          <w:pgSz w:w="11900" w:h="16840"/>
          <w:pgMar w:top="298" w:right="690" w:bottom="1440" w:left="666" w:header="720" w:footer="720" w:gutter="0"/>
          <w:cols w:space="720" w:equalWidth="0">
            <w:col w:w="10544" w:space="0"/>
          </w:cols>
          <w:docGrid w:linePitch="360"/>
        </w:sectPr>
      </w:pPr>
    </w:p>
    <w:p w:rsidR="000F11CA" w:rsidRPr="00093DCB" w:rsidRDefault="000F11CA">
      <w:pPr>
        <w:autoSpaceDE w:val="0"/>
        <w:autoSpaceDN w:val="0"/>
        <w:spacing w:after="78" w:line="220" w:lineRule="exact"/>
        <w:rPr>
          <w:lang w:val="ru-RU"/>
        </w:rPr>
      </w:pPr>
    </w:p>
    <w:p w:rsidR="000F11CA" w:rsidRPr="00093DCB" w:rsidRDefault="00D968E4">
      <w:pPr>
        <w:autoSpaceDE w:val="0"/>
        <w:autoSpaceDN w:val="0"/>
        <w:spacing w:after="0" w:line="230" w:lineRule="auto"/>
        <w:rPr>
          <w:lang w:val="ru-RU"/>
        </w:rPr>
      </w:pPr>
      <w:r w:rsidRPr="00093DCB">
        <w:rPr>
          <w:rFonts w:ascii="Times New Roman" w:eastAsia="Times New Roman" w:hAnsi="Times New Roman"/>
          <w:b/>
          <w:color w:val="000000"/>
          <w:sz w:val="24"/>
          <w:lang w:val="ru-RU"/>
        </w:rPr>
        <w:t>ПЛАНИРУЕМЫЕ ОБРАЗОВАТЕЛЬНЫЕ РЕЗУЛЬТАТЫ</w:t>
      </w:r>
    </w:p>
    <w:p w:rsidR="000F11CA" w:rsidRPr="00093DCB" w:rsidRDefault="00D968E4">
      <w:pPr>
        <w:autoSpaceDE w:val="0"/>
        <w:autoSpaceDN w:val="0"/>
        <w:spacing w:before="346" w:after="0" w:line="230" w:lineRule="auto"/>
        <w:rPr>
          <w:lang w:val="ru-RU"/>
        </w:rPr>
      </w:pPr>
      <w:r w:rsidRPr="00093DCB">
        <w:rPr>
          <w:rFonts w:ascii="Times New Roman" w:eastAsia="Times New Roman" w:hAnsi="Times New Roman"/>
          <w:b/>
          <w:color w:val="000000"/>
          <w:sz w:val="24"/>
          <w:lang w:val="ru-RU"/>
        </w:rPr>
        <w:t>ЛИЧНОСТНЫЕ РЕЗУЛЬТАТЫ</w:t>
      </w:r>
    </w:p>
    <w:p w:rsidR="000F11CA" w:rsidRPr="00093DCB" w:rsidRDefault="00D968E4">
      <w:pPr>
        <w:tabs>
          <w:tab w:val="left" w:pos="180"/>
        </w:tabs>
        <w:autoSpaceDE w:val="0"/>
        <w:autoSpaceDN w:val="0"/>
        <w:spacing w:before="166" w:after="0" w:line="290" w:lineRule="auto"/>
        <w:rPr>
          <w:lang w:val="ru-RU"/>
        </w:rPr>
      </w:pPr>
      <w:r w:rsidRPr="00093DCB">
        <w:rPr>
          <w:lang w:val="ru-RU"/>
        </w:rPr>
        <w:tab/>
      </w:r>
      <w:r w:rsidRPr="00093DCB">
        <w:rPr>
          <w:rFonts w:ascii="Times New Roman" w:eastAsia="Times New Roman" w:hAnsi="Times New Roman"/>
          <w:color w:val="000000"/>
          <w:sz w:val="24"/>
          <w:lang w:val="ru-RU"/>
        </w:rPr>
        <w:t xml:space="preserve">В результате изучения предмета «Литературное чтения на родном (татарском) языке» у </w:t>
      </w:r>
      <w:r w:rsidRPr="00093DCB">
        <w:rPr>
          <w:lang w:val="ru-RU"/>
        </w:rPr>
        <w:br/>
      </w:r>
      <w:r w:rsidRPr="00093DCB">
        <w:rPr>
          <w:rFonts w:ascii="Times New Roman" w:eastAsia="Times New Roman" w:hAnsi="Times New Roman"/>
          <w:color w:val="000000"/>
          <w:sz w:val="24"/>
          <w:lang w:val="ru-RU"/>
        </w:rPr>
        <w:t xml:space="preserve">обучающегося будут сформированы следующие личностные результаты: </w:t>
      </w:r>
      <w:r w:rsidRPr="00093DCB">
        <w:rPr>
          <w:lang w:val="ru-RU"/>
        </w:rPr>
        <w:br/>
      </w:r>
      <w:r w:rsidRPr="00093DCB">
        <w:rPr>
          <w:lang w:val="ru-RU"/>
        </w:rPr>
        <w:tab/>
      </w:r>
      <w:r w:rsidRPr="00093DCB">
        <w:rPr>
          <w:rFonts w:ascii="Times New Roman" w:eastAsia="Times New Roman" w:hAnsi="Times New Roman"/>
          <w:b/>
          <w:i/>
          <w:color w:val="000000"/>
          <w:sz w:val="24"/>
          <w:lang w:val="ru-RU"/>
        </w:rPr>
        <w:t>гражданско-патриотического воспитания:</w:t>
      </w:r>
      <w:r w:rsidRPr="00093DCB">
        <w:rPr>
          <w:lang w:val="ru-RU"/>
        </w:rPr>
        <w:br/>
      </w:r>
      <w:r w:rsidRPr="00093DCB">
        <w:rPr>
          <w:lang w:val="ru-RU"/>
        </w:rPr>
        <w:tab/>
      </w:r>
      <w:r w:rsidRPr="00093DCB">
        <w:rPr>
          <w:rFonts w:ascii="Times New Roman" w:eastAsia="Times New Roman" w:hAnsi="Times New Roman"/>
          <w:color w:val="000000"/>
          <w:sz w:val="24"/>
          <w:lang w:val="ru-RU"/>
        </w:rPr>
        <w:t>— становление ценностного отношения к своей Родине — России;</w:t>
      </w:r>
      <w:r w:rsidRPr="00093DCB">
        <w:rPr>
          <w:lang w:val="ru-RU"/>
        </w:rPr>
        <w:br/>
      </w:r>
      <w:r w:rsidRPr="00093DCB">
        <w:rPr>
          <w:lang w:val="ru-RU"/>
        </w:rPr>
        <w:tab/>
      </w:r>
      <w:r w:rsidRPr="00093DCB">
        <w:rPr>
          <w:rFonts w:ascii="Times New Roman" w:eastAsia="Times New Roman" w:hAnsi="Times New Roman"/>
          <w:color w:val="000000"/>
          <w:sz w:val="24"/>
          <w:lang w:val="ru-RU"/>
        </w:rPr>
        <w:t>— осознание своей этнокультурной и российской гражданской идентичности;</w:t>
      </w:r>
      <w:r w:rsidRPr="00093DCB">
        <w:rPr>
          <w:lang w:val="ru-RU"/>
        </w:rPr>
        <w:br/>
      </w:r>
      <w:r w:rsidRPr="00093DCB">
        <w:rPr>
          <w:lang w:val="ru-RU"/>
        </w:rPr>
        <w:tab/>
      </w:r>
      <w:r w:rsidRPr="00093DCB">
        <w:rPr>
          <w:rFonts w:ascii="Times New Roman" w:eastAsia="Times New Roman" w:hAnsi="Times New Roman"/>
          <w:color w:val="000000"/>
          <w:sz w:val="24"/>
          <w:lang w:val="ru-RU"/>
        </w:rPr>
        <w:t>— сопричастность к прошлому, настоящему и будущему своей страны и родного края;</w:t>
      </w:r>
      <w:r w:rsidRPr="00093DCB">
        <w:rPr>
          <w:lang w:val="ru-RU"/>
        </w:rPr>
        <w:br/>
      </w:r>
      <w:r w:rsidRPr="00093DCB">
        <w:rPr>
          <w:lang w:val="ru-RU"/>
        </w:rPr>
        <w:tab/>
      </w:r>
      <w:r w:rsidRPr="00093DCB">
        <w:rPr>
          <w:rFonts w:ascii="Times New Roman" w:eastAsia="Times New Roman" w:hAnsi="Times New Roman"/>
          <w:color w:val="000000"/>
          <w:sz w:val="24"/>
          <w:lang w:val="ru-RU"/>
        </w:rPr>
        <w:t>— уважение к своему и другим народам;</w:t>
      </w:r>
      <w:r w:rsidRPr="00093DCB">
        <w:rPr>
          <w:lang w:val="ru-RU"/>
        </w:rPr>
        <w:br/>
      </w:r>
      <w:r w:rsidRPr="00093DCB">
        <w:rPr>
          <w:lang w:val="ru-RU"/>
        </w:rPr>
        <w:tab/>
      </w:r>
      <w:r w:rsidRPr="00093DCB">
        <w:rPr>
          <w:rFonts w:ascii="Times New Roman" w:eastAsia="Times New Roman" w:hAnsi="Times New Roman"/>
          <w:color w:val="000000"/>
          <w:sz w:val="24"/>
          <w:lang w:val="ru-RU"/>
        </w:rPr>
        <w:t xml:space="preserve">—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w:t>
      </w:r>
      <w:r w:rsidRPr="00093DCB">
        <w:rPr>
          <w:lang w:val="ru-RU"/>
        </w:rPr>
        <w:br/>
      </w:r>
      <w:r w:rsidRPr="00093DCB">
        <w:rPr>
          <w:rFonts w:ascii="Times New Roman" w:eastAsia="Times New Roman" w:hAnsi="Times New Roman"/>
          <w:color w:val="000000"/>
          <w:sz w:val="24"/>
          <w:lang w:val="ru-RU"/>
        </w:rPr>
        <w:t xml:space="preserve">межличностных отношений; </w:t>
      </w:r>
      <w:r w:rsidRPr="00093DCB">
        <w:rPr>
          <w:lang w:val="ru-RU"/>
        </w:rPr>
        <w:br/>
      </w:r>
      <w:r w:rsidRPr="00093DCB">
        <w:rPr>
          <w:lang w:val="ru-RU"/>
        </w:rPr>
        <w:tab/>
      </w:r>
      <w:r w:rsidRPr="00093DCB">
        <w:rPr>
          <w:rFonts w:ascii="Times New Roman" w:eastAsia="Times New Roman" w:hAnsi="Times New Roman"/>
          <w:b/>
          <w:i/>
          <w:color w:val="000000"/>
          <w:sz w:val="24"/>
          <w:lang w:val="ru-RU"/>
        </w:rPr>
        <w:t>духовно-нравственного воспитания:</w:t>
      </w:r>
      <w:r w:rsidRPr="00093DCB">
        <w:rPr>
          <w:lang w:val="ru-RU"/>
        </w:rPr>
        <w:br/>
      </w:r>
      <w:r w:rsidRPr="00093DCB">
        <w:rPr>
          <w:lang w:val="ru-RU"/>
        </w:rPr>
        <w:tab/>
      </w:r>
      <w:r w:rsidRPr="00093DCB">
        <w:rPr>
          <w:rFonts w:ascii="Times New Roman" w:eastAsia="Times New Roman" w:hAnsi="Times New Roman"/>
          <w:color w:val="000000"/>
          <w:sz w:val="24"/>
          <w:lang w:val="ru-RU"/>
        </w:rPr>
        <w:t>— признание индивидуальности каждого человека;</w:t>
      </w:r>
      <w:r w:rsidRPr="00093DCB">
        <w:rPr>
          <w:lang w:val="ru-RU"/>
        </w:rPr>
        <w:br/>
      </w:r>
      <w:r w:rsidRPr="00093DCB">
        <w:rPr>
          <w:lang w:val="ru-RU"/>
        </w:rPr>
        <w:tab/>
      </w:r>
      <w:r w:rsidRPr="00093DCB">
        <w:rPr>
          <w:rFonts w:ascii="Times New Roman" w:eastAsia="Times New Roman" w:hAnsi="Times New Roman"/>
          <w:color w:val="000000"/>
          <w:sz w:val="24"/>
          <w:lang w:val="ru-RU"/>
        </w:rPr>
        <w:t>— проявление сопереживания, уважения и доброжелательности;</w:t>
      </w:r>
      <w:r w:rsidRPr="00093DCB">
        <w:rPr>
          <w:lang w:val="ru-RU"/>
        </w:rPr>
        <w:br/>
      </w:r>
      <w:r w:rsidRPr="00093DCB">
        <w:rPr>
          <w:lang w:val="ru-RU"/>
        </w:rPr>
        <w:tab/>
      </w:r>
      <w:r w:rsidRPr="00093DCB">
        <w:rPr>
          <w:rFonts w:ascii="Times New Roman" w:eastAsia="Times New Roman" w:hAnsi="Times New Roman"/>
          <w:color w:val="000000"/>
          <w:sz w:val="24"/>
          <w:lang w:val="ru-RU"/>
        </w:rPr>
        <w:t xml:space="preserve">— неприятие любых форм поведения, направленных на причинение физического и морального вреда другим людям; </w:t>
      </w:r>
      <w:r w:rsidRPr="00093DCB">
        <w:rPr>
          <w:lang w:val="ru-RU"/>
        </w:rPr>
        <w:br/>
      </w:r>
      <w:r w:rsidRPr="00093DCB">
        <w:rPr>
          <w:lang w:val="ru-RU"/>
        </w:rPr>
        <w:tab/>
      </w:r>
      <w:r w:rsidRPr="00093DCB">
        <w:rPr>
          <w:rFonts w:ascii="Times New Roman" w:eastAsia="Times New Roman" w:hAnsi="Times New Roman"/>
          <w:b/>
          <w:i/>
          <w:color w:val="000000"/>
          <w:sz w:val="24"/>
          <w:lang w:val="ru-RU"/>
        </w:rPr>
        <w:t>эстетического воспитания:</w:t>
      </w:r>
      <w:r w:rsidRPr="00093DCB">
        <w:rPr>
          <w:lang w:val="ru-RU"/>
        </w:rPr>
        <w:br/>
      </w:r>
      <w:r w:rsidRPr="00093DCB">
        <w:rPr>
          <w:lang w:val="ru-RU"/>
        </w:rPr>
        <w:tab/>
      </w:r>
      <w:r w:rsidRPr="00093DCB">
        <w:rPr>
          <w:rFonts w:ascii="Times New Roman" w:eastAsia="Times New Roman" w:hAnsi="Times New Roman"/>
          <w:color w:val="000000"/>
          <w:sz w:val="24"/>
          <w:lang w:val="ru-RU"/>
        </w:rPr>
        <w:t>— 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r w:rsidRPr="00093DCB">
        <w:rPr>
          <w:lang w:val="ru-RU"/>
        </w:rPr>
        <w:br/>
      </w:r>
      <w:r w:rsidRPr="00093DCB">
        <w:rPr>
          <w:lang w:val="ru-RU"/>
        </w:rPr>
        <w:tab/>
      </w:r>
      <w:r w:rsidRPr="00093DCB">
        <w:rPr>
          <w:rFonts w:ascii="Times New Roman" w:eastAsia="Times New Roman" w:hAnsi="Times New Roman"/>
          <w:color w:val="000000"/>
          <w:sz w:val="24"/>
          <w:lang w:val="ru-RU"/>
        </w:rPr>
        <w:t xml:space="preserve">— стремление к самовыражению в разных видах художественной деятельности; </w:t>
      </w:r>
      <w:r w:rsidRPr="00093DCB">
        <w:rPr>
          <w:lang w:val="ru-RU"/>
        </w:rPr>
        <w:br/>
      </w:r>
      <w:r w:rsidRPr="00093DCB">
        <w:rPr>
          <w:lang w:val="ru-RU"/>
        </w:rPr>
        <w:tab/>
      </w:r>
      <w:r w:rsidRPr="00093DCB">
        <w:rPr>
          <w:rFonts w:ascii="Times New Roman" w:eastAsia="Times New Roman" w:hAnsi="Times New Roman"/>
          <w:b/>
          <w:i/>
          <w:color w:val="000000"/>
          <w:sz w:val="24"/>
          <w:lang w:val="ru-RU"/>
        </w:rPr>
        <w:t>физического воспитания, формирования культуры здоровья и эмоционального благополучия:</w:t>
      </w:r>
      <w:r w:rsidRPr="00093DCB">
        <w:rPr>
          <w:lang w:val="ru-RU"/>
        </w:rPr>
        <w:tab/>
      </w:r>
      <w:r w:rsidRPr="00093DCB">
        <w:rPr>
          <w:rFonts w:ascii="Times New Roman" w:eastAsia="Times New Roman" w:hAnsi="Times New Roman"/>
          <w:color w:val="000000"/>
          <w:sz w:val="24"/>
          <w:lang w:val="ru-RU"/>
        </w:rPr>
        <w:t xml:space="preserve">— соблюдение правил здорового и безопасного (для себя и других людей) образа жизни в </w:t>
      </w:r>
      <w:r w:rsidRPr="00093DCB">
        <w:rPr>
          <w:lang w:val="ru-RU"/>
        </w:rPr>
        <w:br/>
      </w:r>
      <w:r w:rsidRPr="00093DCB">
        <w:rPr>
          <w:rFonts w:ascii="Times New Roman" w:eastAsia="Times New Roman" w:hAnsi="Times New Roman"/>
          <w:color w:val="000000"/>
          <w:sz w:val="24"/>
          <w:lang w:val="ru-RU"/>
        </w:rPr>
        <w:t>окружающей среде (в том числе информационной);</w:t>
      </w:r>
      <w:r w:rsidRPr="00093DCB">
        <w:rPr>
          <w:lang w:val="ru-RU"/>
        </w:rPr>
        <w:br/>
      </w:r>
      <w:r w:rsidRPr="00093DCB">
        <w:rPr>
          <w:lang w:val="ru-RU"/>
        </w:rPr>
        <w:tab/>
      </w:r>
      <w:r w:rsidRPr="00093DCB">
        <w:rPr>
          <w:rFonts w:ascii="Times New Roman" w:eastAsia="Times New Roman" w:hAnsi="Times New Roman"/>
          <w:color w:val="000000"/>
          <w:sz w:val="24"/>
          <w:lang w:val="ru-RU"/>
        </w:rPr>
        <w:t xml:space="preserve">— бережное отношение к физическому и психическому здоровью; </w:t>
      </w:r>
      <w:r w:rsidRPr="00093DCB">
        <w:rPr>
          <w:lang w:val="ru-RU"/>
        </w:rPr>
        <w:br/>
      </w:r>
      <w:r w:rsidRPr="00093DCB">
        <w:rPr>
          <w:lang w:val="ru-RU"/>
        </w:rPr>
        <w:tab/>
      </w:r>
      <w:r w:rsidRPr="00093DCB">
        <w:rPr>
          <w:rFonts w:ascii="Times New Roman" w:eastAsia="Times New Roman" w:hAnsi="Times New Roman"/>
          <w:b/>
          <w:i/>
          <w:color w:val="000000"/>
          <w:sz w:val="24"/>
          <w:lang w:val="ru-RU"/>
        </w:rPr>
        <w:t>трудового воспитания:</w:t>
      </w:r>
      <w:r w:rsidRPr="00093DCB">
        <w:rPr>
          <w:lang w:val="ru-RU"/>
        </w:rPr>
        <w:br/>
      </w:r>
      <w:r w:rsidRPr="00093DCB">
        <w:rPr>
          <w:lang w:val="ru-RU"/>
        </w:rPr>
        <w:tab/>
      </w:r>
      <w:r w:rsidRPr="00093DCB">
        <w:rPr>
          <w:rFonts w:ascii="Times New Roman" w:eastAsia="Times New Roman" w:hAnsi="Times New Roman"/>
          <w:color w:val="000000"/>
          <w:sz w:val="24"/>
          <w:lang w:val="ru-RU"/>
        </w:rPr>
        <w:t xml:space="preserve">— 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w:t>
      </w:r>
      <w:r w:rsidRPr="00093DCB">
        <w:rPr>
          <w:lang w:val="ru-RU"/>
        </w:rPr>
        <w:br/>
      </w:r>
      <w:r w:rsidRPr="00093DCB">
        <w:rPr>
          <w:lang w:val="ru-RU"/>
        </w:rPr>
        <w:tab/>
      </w:r>
      <w:r w:rsidRPr="00093DCB">
        <w:rPr>
          <w:rFonts w:ascii="Times New Roman" w:eastAsia="Times New Roman" w:hAnsi="Times New Roman"/>
          <w:b/>
          <w:i/>
          <w:color w:val="000000"/>
          <w:sz w:val="24"/>
          <w:lang w:val="ru-RU"/>
        </w:rPr>
        <w:t>экологического воспитания:</w:t>
      </w:r>
      <w:r w:rsidRPr="00093DCB">
        <w:rPr>
          <w:lang w:val="ru-RU"/>
        </w:rPr>
        <w:br/>
      </w:r>
      <w:r w:rsidRPr="00093DCB">
        <w:rPr>
          <w:lang w:val="ru-RU"/>
        </w:rPr>
        <w:tab/>
      </w:r>
      <w:r w:rsidRPr="00093DCB">
        <w:rPr>
          <w:rFonts w:ascii="Times New Roman" w:eastAsia="Times New Roman" w:hAnsi="Times New Roman"/>
          <w:color w:val="000000"/>
          <w:sz w:val="24"/>
          <w:lang w:val="ru-RU"/>
        </w:rPr>
        <w:t>— бережное отношение к природе;</w:t>
      </w:r>
      <w:r w:rsidRPr="00093DCB">
        <w:rPr>
          <w:lang w:val="ru-RU"/>
        </w:rPr>
        <w:br/>
      </w:r>
      <w:r w:rsidRPr="00093DCB">
        <w:rPr>
          <w:lang w:val="ru-RU"/>
        </w:rPr>
        <w:tab/>
      </w:r>
      <w:r w:rsidRPr="00093DCB">
        <w:rPr>
          <w:rFonts w:ascii="Times New Roman" w:eastAsia="Times New Roman" w:hAnsi="Times New Roman"/>
          <w:color w:val="000000"/>
          <w:sz w:val="24"/>
          <w:lang w:val="ru-RU"/>
        </w:rPr>
        <w:t xml:space="preserve">— неприятие действий, приносящих ей вред; </w:t>
      </w:r>
      <w:r w:rsidRPr="00093DCB">
        <w:rPr>
          <w:lang w:val="ru-RU"/>
        </w:rPr>
        <w:br/>
      </w:r>
      <w:r w:rsidRPr="00093DCB">
        <w:rPr>
          <w:lang w:val="ru-RU"/>
        </w:rPr>
        <w:tab/>
      </w:r>
      <w:r w:rsidRPr="00093DCB">
        <w:rPr>
          <w:rFonts w:ascii="Times New Roman" w:eastAsia="Times New Roman" w:hAnsi="Times New Roman"/>
          <w:b/>
          <w:i/>
          <w:color w:val="000000"/>
          <w:sz w:val="24"/>
          <w:lang w:val="ru-RU"/>
        </w:rPr>
        <w:t>ценности научного познания:</w:t>
      </w:r>
      <w:r w:rsidRPr="00093DCB">
        <w:rPr>
          <w:lang w:val="ru-RU"/>
        </w:rPr>
        <w:br/>
      </w:r>
      <w:r w:rsidRPr="00093DCB">
        <w:rPr>
          <w:lang w:val="ru-RU"/>
        </w:rPr>
        <w:tab/>
      </w:r>
      <w:r w:rsidRPr="00093DCB">
        <w:rPr>
          <w:rFonts w:ascii="Times New Roman" w:eastAsia="Times New Roman" w:hAnsi="Times New Roman"/>
          <w:color w:val="000000"/>
          <w:sz w:val="24"/>
          <w:lang w:val="ru-RU"/>
        </w:rPr>
        <w:t>— первоначальные представления о научной картине мира;</w:t>
      </w:r>
      <w:r w:rsidRPr="00093DCB">
        <w:rPr>
          <w:lang w:val="ru-RU"/>
        </w:rPr>
        <w:br/>
      </w:r>
      <w:r w:rsidRPr="00093DCB">
        <w:rPr>
          <w:lang w:val="ru-RU"/>
        </w:rPr>
        <w:tab/>
      </w:r>
      <w:r w:rsidRPr="00093DCB">
        <w:rPr>
          <w:rFonts w:ascii="Times New Roman" w:eastAsia="Times New Roman" w:hAnsi="Times New Roman"/>
          <w:color w:val="000000"/>
          <w:sz w:val="24"/>
          <w:lang w:val="ru-RU"/>
        </w:rPr>
        <w:t>— познавательные интересы, активность, инициативность, любознательность и самостоятельность в познании.</w:t>
      </w:r>
    </w:p>
    <w:p w:rsidR="000F11CA" w:rsidRPr="00093DCB" w:rsidRDefault="00D968E4">
      <w:pPr>
        <w:autoSpaceDE w:val="0"/>
        <w:autoSpaceDN w:val="0"/>
        <w:spacing w:before="262" w:after="0" w:line="230" w:lineRule="auto"/>
        <w:rPr>
          <w:lang w:val="ru-RU"/>
        </w:rPr>
      </w:pPr>
      <w:r w:rsidRPr="00093DCB">
        <w:rPr>
          <w:rFonts w:ascii="Times New Roman" w:eastAsia="Times New Roman" w:hAnsi="Times New Roman"/>
          <w:b/>
          <w:color w:val="000000"/>
          <w:sz w:val="24"/>
          <w:lang w:val="ru-RU"/>
        </w:rPr>
        <w:t>МЕТАПРЕДМЕТНЫЕ РЕЗУЛЬТАТЫ</w:t>
      </w:r>
    </w:p>
    <w:p w:rsidR="000F11CA" w:rsidRPr="00093DCB" w:rsidRDefault="00D968E4">
      <w:pPr>
        <w:tabs>
          <w:tab w:val="left" w:pos="180"/>
        </w:tabs>
        <w:autoSpaceDE w:val="0"/>
        <w:autoSpaceDN w:val="0"/>
        <w:spacing w:before="166" w:after="0" w:line="283" w:lineRule="auto"/>
        <w:ind w:right="144"/>
        <w:rPr>
          <w:lang w:val="ru-RU"/>
        </w:rPr>
      </w:pPr>
      <w:r w:rsidRPr="00093DCB">
        <w:rPr>
          <w:lang w:val="ru-RU"/>
        </w:rPr>
        <w:tab/>
      </w:r>
      <w:r w:rsidRPr="00093DCB">
        <w:rPr>
          <w:rFonts w:ascii="Times New Roman" w:eastAsia="Times New Roman" w:hAnsi="Times New Roman"/>
          <w:color w:val="000000"/>
          <w:sz w:val="24"/>
          <w:lang w:val="ru-RU"/>
        </w:rPr>
        <w:t xml:space="preserve">В результате изучения предмета «Литературное чтение на родном (татарском) языке» в 1-4 классах обучающийся овладеет универсальными учебными </w:t>
      </w:r>
      <w:r w:rsidRPr="00093DCB">
        <w:rPr>
          <w:rFonts w:ascii="Times New Roman" w:eastAsia="Times New Roman" w:hAnsi="Times New Roman"/>
          <w:b/>
          <w:color w:val="000000"/>
          <w:sz w:val="24"/>
          <w:lang w:val="ru-RU"/>
        </w:rPr>
        <w:t>познавательными</w:t>
      </w:r>
      <w:r w:rsidRPr="00093DCB">
        <w:rPr>
          <w:rFonts w:ascii="Times New Roman" w:eastAsia="Times New Roman" w:hAnsi="Times New Roman"/>
          <w:color w:val="000000"/>
          <w:sz w:val="24"/>
          <w:lang w:val="ru-RU"/>
        </w:rPr>
        <w:t xml:space="preserve"> действиями: </w:t>
      </w:r>
      <w:r w:rsidRPr="00093DCB">
        <w:rPr>
          <w:lang w:val="ru-RU"/>
        </w:rPr>
        <w:br/>
      </w:r>
      <w:r w:rsidRPr="00093DCB">
        <w:rPr>
          <w:lang w:val="ru-RU"/>
        </w:rPr>
        <w:tab/>
      </w:r>
      <w:r w:rsidRPr="00093DCB">
        <w:rPr>
          <w:rFonts w:ascii="Times New Roman" w:eastAsia="Times New Roman" w:hAnsi="Times New Roman"/>
          <w:b/>
          <w:i/>
          <w:color w:val="000000"/>
          <w:sz w:val="24"/>
          <w:lang w:val="ru-RU"/>
        </w:rPr>
        <w:t>базовые логические действия:</w:t>
      </w:r>
      <w:r w:rsidRPr="00093DCB">
        <w:rPr>
          <w:lang w:val="ru-RU"/>
        </w:rPr>
        <w:br/>
      </w:r>
      <w:r w:rsidRPr="00093DCB">
        <w:rPr>
          <w:lang w:val="ru-RU"/>
        </w:rPr>
        <w:tab/>
      </w:r>
      <w:r w:rsidRPr="00093DCB">
        <w:rPr>
          <w:rFonts w:ascii="Times New Roman" w:eastAsia="Times New Roman" w:hAnsi="Times New Roman"/>
          <w:color w:val="000000"/>
          <w:sz w:val="24"/>
          <w:lang w:val="ru-RU"/>
        </w:rPr>
        <w:t>- сравнивать различные тексты, устанавливать основания для сравнения текстов, устанавливать аналогии текстов;</w:t>
      </w:r>
      <w:r w:rsidRPr="00093DCB">
        <w:rPr>
          <w:lang w:val="ru-RU"/>
        </w:rPr>
        <w:br/>
      </w:r>
      <w:r w:rsidRPr="00093DCB">
        <w:rPr>
          <w:lang w:val="ru-RU"/>
        </w:rPr>
        <w:tab/>
      </w:r>
      <w:r w:rsidRPr="00093DCB">
        <w:rPr>
          <w:rFonts w:ascii="Times New Roman" w:eastAsia="Times New Roman" w:hAnsi="Times New Roman"/>
          <w:color w:val="000000"/>
          <w:sz w:val="24"/>
          <w:lang w:val="ru-RU"/>
        </w:rPr>
        <w:t>- объединять части объекта/объекты (тексты) по заданному признаку;</w:t>
      </w:r>
      <w:r w:rsidRPr="00093DCB">
        <w:rPr>
          <w:lang w:val="ru-RU"/>
        </w:rPr>
        <w:br/>
      </w:r>
      <w:r w:rsidRPr="00093DCB">
        <w:rPr>
          <w:lang w:val="ru-RU"/>
        </w:rPr>
        <w:tab/>
      </w:r>
      <w:r w:rsidRPr="00093DCB">
        <w:rPr>
          <w:rFonts w:ascii="Times New Roman" w:eastAsia="Times New Roman" w:hAnsi="Times New Roman"/>
          <w:color w:val="000000"/>
          <w:sz w:val="24"/>
          <w:lang w:val="ru-RU"/>
        </w:rPr>
        <w:t>- определять существенный признак для классификации текстов, классифицировать предложенные</w:t>
      </w:r>
    </w:p>
    <w:p w:rsidR="000F11CA" w:rsidRPr="00093DCB" w:rsidRDefault="000F11CA">
      <w:pPr>
        <w:rPr>
          <w:lang w:val="ru-RU"/>
        </w:rPr>
        <w:sectPr w:rsidR="000F11CA" w:rsidRPr="00093DCB">
          <w:pgSz w:w="11900" w:h="16840"/>
          <w:pgMar w:top="298" w:right="650" w:bottom="432" w:left="666" w:header="720" w:footer="720" w:gutter="0"/>
          <w:cols w:space="720" w:equalWidth="0">
            <w:col w:w="10584" w:space="0"/>
          </w:cols>
          <w:docGrid w:linePitch="360"/>
        </w:sectPr>
      </w:pPr>
    </w:p>
    <w:p w:rsidR="000F11CA" w:rsidRPr="00093DCB" w:rsidRDefault="000F11CA">
      <w:pPr>
        <w:autoSpaceDE w:val="0"/>
        <w:autoSpaceDN w:val="0"/>
        <w:spacing w:after="66" w:line="220" w:lineRule="exact"/>
        <w:rPr>
          <w:lang w:val="ru-RU"/>
        </w:rPr>
      </w:pPr>
    </w:p>
    <w:p w:rsidR="000F11CA" w:rsidRPr="00093DCB" w:rsidRDefault="00D968E4">
      <w:pPr>
        <w:tabs>
          <w:tab w:val="left" w:pos="180"/>
        </w:tabs>
        <w:autoSpaceDE w:val="0"/>
        <w:autoSpaceDN w:val="0"/>
        <w:spacing w:after="0" w:line="290" w:lineRule="auto"/>
        <w:rPr>
          <w:lang w:val="ru-RU"/>
        </w:rPr>
      </w:pPr>
      <w:r w:rsidRPr="00093DCB">
        <w:rPr>
          <w:rFonts w:ascii="Times New Roman" w:eastAsia="Times New Roman" w:hAnsi="Times New Roman"/>
          <w:color w:val="000000"/>
          <w:sz w:val="24"/>
          <w:lang w:val="ru-RU"/>
        </w:rPr>
        <w:t>тексты;</w:t>
      </w:r>
      <w:r w:rsidRPr="00093DCB">
        <w:rPr>
          <w:lang w:val="ru-RU"/>
        </w:rPr>
        <w:br/>
      </w:r>
      <w:r w:rsidRPr="00093DCB">
        <w:rPr>
          <w:lang w:val="ru-RU"/>
        </w:rPr>
        <w:tab/>
      </w:r>
      <w:r w:rsidRPr="00093DCB">
        <w:rPr>
          <w:rFonts w:ascii="Times New Roman" w:eastAsia="Times New Roman" w:hAnsi="Times New Roman"/>
          <w:color w:val="000000"/>
          <w:sz w:val="24"/>
          <w:lang w:val="ru-RU"/>
        </w:rPr>
        <w:t>- находить закономерности и противоречия в текстовом материале на основе предложенного учителем алгоритма наблюдения;</w:t>
      </w:r>
      <w:r w:rsidRPr="00093DCB">
        <w:rPr>
          <w:lang w:val="ru-RU"/>
        </w:rPr>
        <w:br/>
      </w:r>
      <w:r w:rsidRPr="00093DCB">
        <w:rPr>
          <w:lang w:val="ru-RU"/>
        </w:rPr>
        <w:tab/>
      </w:r>
      <w:r w:rsidRPr="00093DCB">
        <w:rPr>
          <w:rFonts w:ascii="Times New Roman" w:eastAsia="Times New Roman" w:hAnsi="Times New Roman"/>
          <w:color w:val="000000"/>
          <w:sz w:val="24"/>
          <w:lang w:val="ru-RU"/>
        </w:rPr>
        <w:t>- выявлять недостаток информации для решения учебной и практической задачи на основе предложенного алгоритма;</w:t>
      </w:r>
      <w:r w:rsidRPr="00093DCB">
        <w:rPr>
          <w:lang w:val="ru-RU"/>
        </w:rPr>
        <w:br/>
      </w:r>
      <w:r w:rsidRPr="00093DCB">
        <w:rPr>
          <w:lang w:val="ru-RU"/>
        </w:rPr>
        <w:tab/>
      </w:r>
      <w:r w:rsidRPr="00093DCB">
        <w:rPr>
          <w:rFonts w:ascii="Times New Roman" w:eastAsia="Times New Roman" w:hAnsi="Times New Roman"/>
          <w:color w:val="000000"/>
          <w:sz w:val="24"/>
          <w:lang w:val="ru-RU"/>
        </w:rPr>
        <w:t xml:space="preserve">- устанавливать причинно-следственные связи при анализе текста, делать выводы; </w:t>
      </w:r>
      <w:r w:rsidRPr="00093DCB">
        <w:rPr>
          <w:lang w:val="ru-RU"/>
        </w:rPr>
        <w:br/>
      </w:r>
      <w:r w:rsidRPr="00093DCB">
        <w:rPr>
          <w:lang w:val="ru-RU"/>
        </w:rPr>
        <w:tab/>
      </w:r>
      <w:r w:rsidRPr="00093DCB">
        <w:rPr>
          <w:rFonts w:ascii="Times New Roman" w:eastAsia="Times New Roman" w:hAnsi="Times New Roman"/>
          <w:b/>
          <w:i/>
          <w:color w:val="000000"/>
          <w:sz w:val="24"/>
          <w:lang w:val="ru-RU"/>
        </w:rPr>
        <w:t>базовые исследовательские действия:</w:t>
      </w:r>
      <w:r w:rsidRPr="00093DCB">
        <w:rPr>
          <w:lang w:val="ru-RU"/>
        </w:rPr>
        <w:br/>
      </w:r>
      <w:r w:rsidRPr="00093DCB">
        <w:rPr>
          <w:lang w:val="ru-RU"/>
        </w:rPr>
        <w:tab/>
      </w:r>
      <w:r w:rsidRPr="00093DCB">
        <w:rPr>
          <w:rFonts w:ascii="Times New Roman" w:eastAsia="Times New Roman" w:hAnsi="Times New Roman"/>
          <w:color w:val="000000"/>
          <w:sz w:val="24"/>
          <w:lang w:val="ru-RU"/>
        </w:rPr>
        <w:t>- с помощью учителя формулировать цель;</w:t>
      </w:r>
      <w:r w:rsidRPr="00093DCB">
        <w:rPr>
          <w:lang w:val="ru-RU"/>
        </w:rPr>
        <w:br/>
      </w:r>
      <w:r w:rsidRPr="00093DCB">
        <w:rPr>
          <w:lang w:val="ru-RU"/>
        </w:rPr>
        <w:tab/>
      </w:r>
      <w:r w:rsidRPr="00093DCB">
        <w:rPr>
          <w:rFonts w:ascii="Times New Roman" w:eastAsia="Times New Roman" w:hAnsi="Times New Roman"/>
          <w:color w:val="000000"/>
          <w:sz w:val="24"/>
          <w:lang w:val="ru-RU"/>
        </w:rPr>
        <w:t>- сравнивать несколько вариантов решения задачи, выбирать наиболее подходящий (на основе предложенных критериев);</w:t>
      </w:r>
      <w:r w:rsidRPr="00093DCB">
        <w:rPr>
          <w:lang w:val="ru-RU"/>
        </w:rPr>
        <w:br/>
      </w:r>
      <w:r w:rsidRPr="00093DCB">
        <w:rPr>
          <w:lang w:val="ru-RU"/>
        </w:rPr>
        <w:tab/>
      </w:r>
      <w:r w:rsidRPr="00093DCB">
        <w:rPr>
          <w:rFonts w:ascii="Times New Roman" w:eastAsia="Times New Roman" w:hAnsi="Times New Roman"/>
          <w:color w:val="000000"/>
          <w:sz w:val="24"/>
          <w:lang w:val="ru-RU"/>
        </w:rPr>
        <w:t>- выполнять по предложенному плану проектное задание;</w:t>
      </w:r>
      <w:r w:rsidRPr="00093DCB">
        <w:rPr>
          <w:lang w:val="ru-RU"/>
        </w:rPr>
        <w:br/>
      </w:r>
      <w:r w:rsidRPr="00093DCB">
        <w:rPr>
          <w:lang w:val="ru-RU"/>
        </w:rPr>
        <w:tab/>
      </w:r>
      <w:r w:rsidRPr="00093DCB">
        <w:rPr>
          <w:rFonts w:ascii="Times New Roman" w:eastAsia="Times New Roman" w:hAnsi="Times New Roman"/>
          <w:color w:val="000000"/>
          <w:sz w:val="24"/>
          <w:lang w:val="ru-RU"/>
        </w:rPr>
        <w:t>- формулировать выводы и подкреплять их доказательствами на основе результатов проведенного анализа текста (классификации, сравнения, исследования);</w:t>
      </w:r>
      <w:r w:rsidRPr="00093DCB">
        <w:rPr>
          <w:lang w:val="ru-RU"/>
        </w:rPr>
        <w:br/>
      </w:r>
      <w:r w:rsidRPr="00093DCB">
        <w:rPr>
          <w:lang w:val="ru-RU"/>
        </w:rPr>
        <w:tab/>
      </w:r>
      <w:r w:rsidRPr="00093DCB">
        <w:rPr>
          <w:rFonts w:ascii="Times New Roman" w:eastAsia="Times New Roman" w:hAnsi="Times New Roman"/>
          <w:color w:val="000000"/>
          <w:sz w:val="24"/>
          <w:lang w:val="ru-RU"/>
        </w:rPr>
        <w:t xml:space="preserve">- прогнозировать возможное развитие процессов, событий и их последствия в аналогичных или сходных ситуациях; </w:t>
      </w:r>
      <w:r w:rsidRPr="00093DCB">
        <w:rPr>
          <w:lang w:val="ru-RU"/>
        </w:rPr>
        <w:br/>
      </w:r>
      <w:r w:rsidRPr="00093DCB">
        <w:rPr>
          <w:lang w:val="ru-RU"/>
        </w:rPr>
        <w:tab/>
      </w:r>
      <w:r w:rsidRPr="00093DCB">
        <w:rPr>
          <w:rFonts w:ascii="Times New Roman" w:eastAsia="Times New Roman" w:hAnsi="Times New Roman"/>
          <w:b/>
          <w:i/>
          <w:color w:val="000000"/>
          <w:sz w:val="24"/>
          <w:lang w:val="ru-RU"/>
        </w:rPr>
        <w:t>работа с информацией:</w:t>
      </w:r>
      <w:r w:rsidRPr="00093DCB">
        <w:rPr>
          <w:lang w:val="ru-RU"/>
        </w:rPr>
        <w:br/>
      </w:r>
      <w:r w:rsidRPr="00093DCB">
        <w:rPr>
          <w:lang w:val="ru-RU"/>
        </w:rPr>
        <w:tab/>
      </w:r>
      <w:r w:rsidRPr="00093DCB">
        <w:rPr>
          <w:rFonts w:ascii="Times New Roman" w:eastAsia="Times New Roman" w:hAnsi="Times New Roman"/>
          <w:color w:val="000000"/>
          <w:sz w:val="24"/>
          <w:lang w:val="ru-RU"/>
        </w:rPr>
        <w:t>- выбирать источник получения информации: словарь, справочник;</w:t>
      </w:r>
      <w:r w:rsidRPr="00093DCB">
        <w:rPr>
          <w:lang w:val="ru-RU"/>
        </w:rPr>
        <w:br/>
      </w:r>
      <w:r w:rsidRPr="00093DCB">
        <w:rPr>
          <w:lang w:val="ru-RU"/>
        </w:rPr>
        <w:tab/>
      </w:r>
      <w:r w:rsidRPr="00093DCB">
        <w:rPr>
          <w:rFonts w:ascii="Times New Roman" w:eastAsia="Times New Roman" w:hAnsi="Times New Roman"/>
          <w:color w:val="000000"/>
          <w:sz w:val="24"/>
          <w:lang w:val="ru-RU"/>
        </w:rPr>
        <w:t>- согласно заданному алгоритму находить в предложенном источнике (словаре, справочнике) информацию, представленную в явном виде;</w:t>
      </w:r>
      <w:r w:rsidRPr="00093DCB">
        <w:rPr>
          <w:lang w:val="ru-RU"/>
        </w:rPr>
        <w:br/>
      </w:r>
      <w:r w:rsidRPr="00093DCB">
        <w:rPr>
          <w:lang w:val="ru-RU"/>
        </w:rPr>
        <w:tab/>
      </w:r>
      <w:r w:rsidRPr="00093DCB">
        <w:rPr>
          <w:rFonts w:ascii="Times New Roman" w:eastAsia="Times New Roman" w:hAnsi="Times New Roman"/>
          <w:color w:val="000000"/>
          <w:sz w:val="24"/>
          <w:lang w:val="ru-RU"/>
        </w:rPr>
        <w:t>- распознавать достоверную и недостоверную информацию самостоятельно или на основании предложенного учителем способа ее проверки (с помощью словарей, справочников);</w:t>
      </w:r>
      <w:r w:rsidRPr="00093DCB">
        <w:rPr>
          <w:lang w:val="ru-RU"/>
        </w:rPr>
        <w:br/>
      </w:r>
      <w:r w:rsidRPr="00093DCB">
        <w:rPr>
          <w:lang w:val="ru-RU"/>
        </w:rPr>
        <w:tab/>
      </w:r>
      <w:r w:rsidRPr="00093DCB">
        <w:rPr>
          <w:rFonts w:ascii="Times New Roman" w:eastAsia="Times New Roman" w:hAnsi="Times New Roman"/>
          <w:color w:val="000000"/>
          <w:sz w:val="24"/>
          <w:lang w:val="ru-RU"/>
        </w:rPr>
        <w:t>- соблюдать с помощью взрослых (учителей, родителей/законных представителей) правила информационной безопасности при поиске информации в сети Интернет;</w:t>
      </w:r>
      <w:r w:rsidRPr="00093DCB">
        <w:rPr>
          <w:lang w:val="ru-RU"/>
        </w:rPr>
        <w:br/>
      </w:r>
      <w:r w:rsidRPr="00093DCB">
        <w:rPr>
          <w:lang w:val="ru-RU"/>
        </w:rPr>
        <w:tab/>
      </w:r>
      <w:r w:rsidRPr="00093DCB">
        <w:rPr>
          <w:rFonts w:ascii="Times New Roman" w:eastAsia="Times New Roman" w:hAnsi="Times New Roman"/>
          <w:color w:val="000000"/>
          <w:sz w:val="24"/>
          <w:lang w:val="ru-RU"/>
        </w:rPr>
        <w:t>- анализировать и создавать текстовую, видео, графическую, звуковую, информацию в соответствии с учебной задачей;</w:t>
      </w:r>
      <w:r w:rsidRPr="00093DCB">
        <w:rPr>
          <w:lang w:val="ru-RU"/>
        </w:rPr>
        <w:br/>
      </w:r>
      <w:r w:rsidRPr="00093DCB">
        <w:rPr>
          <w:lang w:val="ru-RU"/>
        </w:rPr>
        <w:tab/>
      </w:r>
      <w:r w:rsidRPr="00093DCB">
        <w:rPr>
          <w:rFonts w:ascii="Times New Roman" w:eastAsia="Times New Roman" w:hAnsi="Times New Roman"/>
          <w:color w:val="000000"/>
          <w:sz w:val="24"/>
          <w:lang w:val="ru-RU"/>
        </w:rPr>
        <w:t>- понимать информацию, зафиксированную в виде таблиц, схем, самостоятельно создавать схемы, таблицы по результатам работы с текстами.</w:t>
      </w:r>
    </w:p>
    <w:p w:rsidR="000F11CA" w:rsidRPr="00093DCB" w:rsidRDefault="00D968E4">
      <w:pPr>
        <w:tabs>
          <w:tab w:val="left" w:pos="180"/>
        </w:tabs>
        <w:autoSpaceDE w:val="0"/>
        <w:autoSpaceDN w:val="0"/>
        <w:spacing w:before="70" w:after="0" w:line="288" w:lineRule="auto"/>
        <w:rPr>
          <w:lang w:val="ru-RU"/>
        </w:rPr>
      </w:pPr>
      <w:r w:rsidRPr="00093DCB">
        <w:rPr>
          <w:lang w:val="ru-RU"/>
        </w:rPr>
        <w:tab/>
      </w:r>
      <w:r w:rsidRPr="00093DCB">
        <w:rPr>
          <w:rFonts w:ascii="Times New Roman" w:eastAsia="Times New Roman" w:hAnsi="Times New Roman"/>
          <w:color w:val="000000"/>
          <w:sz w:val="24"/>
          <w:lang w:val="ru-RU"/>
        </w:rPr>
        <w:t xml:space="preserve">В результате изучения предмета «Литературное чтение на родном (татарском) языке» в 1-4 классах обучающийся овладеет универсальными учебными </w:t>
      </w:r>
      <w:r w:rsidRPr="00093DCB">
        <w:rPr>
          <w:rFonts w:ascii="Times New Roman" w:eastAsia="Times New Roman" w:hAnsi="Times New Roman"/>
          <w:b/>
          <w:color w:val="000000"/>
          <w:sz w:val="24"/>
          <w:lang w:val="ru-RU"/>
        </w:rPr>
        <w:t>коммуникативными</w:t>
      </w:r>
      <w:r w:rsidRPr="00093DCB">
        <w:rPr>
          <w:rFonts w:ascii="Times New Roman" w:eastAsia="Times New Roman" w:hAnsi="Times New Roman"/>
          <w:color w:val="000000"/>
          <w:sz w:val="24"/>
          <w:lang w:val="ru-RU"/>
        </w:rPr>
        <w:t xml:space="preserve"> действиями: </w:t>
      </w:r>
      <w:r w:rsidRPr="00093DCB">
        <w:rPr>
          <w:lang w:val="ru-RU"/>
        </w:rPr>
        <w:br/>
      </w:r>
      <w:r w:rsidRPr="00093DCB">
        <w:rPr>
          <w:lang w:val="ru-RU"/>
        </w:rPr>
        <w:tab/>
      </w:r>
      <w:r w:rsidRPr="00093DCB">
        <w:rPr>
          <w:rFonts w:ascii="Times New Roman" w:eastAsia="Times New Roman" w:hAnsi="Times New Roman"/>
          <w:b/>
          <w:i/>
          <w:color w:val="000000"/>
          <w:sz w:val="24"/>
          <w:lang w:val="ru-RU"/>
        </w:rPr>
        <w:t>общение:</w:t>
      </w:r>
      <w:r w:rsidRPr="00093DCB">
        <w:rPr>
          <w:lang w:val="ru-RU"/>
        </w:rPr>
        <w:br/>
      </w:r>
      <w:r w:rsidRPr="00093DCB">
        <w:rPr>
          <w:lang w:val="ru-RU"/>
        </w:rPr>
        <w:tab/>
      </w:r>
      <w:r w:rsidRPr="00093DCB">
        <w:rPr>
          <w:rFonts w:ascii="Times New Roman" w:eastAsia="Times New Roman" w:hAnsi="Times New Roman"/>
          <w:color w:val="000000"/>
          <w:sz w:val="24"/>
          <w:lang w:val="ru-RU"/>
        </w:rPr>
        <w:t>- воспринимать и формулировать суждения, выражать эмоции в соответствии с целями и условиями общения в знакомой среде;</w:t>
      </w:r>
      <w:r w:rsidRPr="00093DCB">
        <w:rPr>
          <w:lang w:val="ru-RU"/>
        </w:rPr>
        <w:br/>
      </w:r>
      <w:r w:rsidRPr="00093DCB">
        <w:rPr>
          <w:lang w:val="ru-RU"/>
        </w:rPr>
        <w:tab/>
      </w:r>
      <w:r w:rsidRPr="00093DCB">
        <w:rPr>
          <w:rFonts w:ascii="Times New Roman" w:eastAsia="Times New Roman" w:hAnsi="Times New Roman"/>
          <w:color w:val="000000"/>
          <w:sz w:val="24"/>
          <w:lang w:val="ru-RU"/>
        </w:rPr>
        <w:t>- проявлять уважительное отношение к собеседнику, соблюдать правила ведения диалога и дискуссии;</w:t>
      </w:r>
      <w:r w:rsidRPr="00093DCB">
        <w:rPr>
          <w:lang w:val="ru-RU"/>
        </w:rPr>
        <w:br/>
      </w:r>
      <w:r w:rsidRPr="00093DCB">
        <w:rPr>
          <w:lang w:val="ru-RU"/>
        </w:rPr>
        <w:tab/>
      </w:r>
      <w:r w:rsidRPr="00093DCB">
        <w:rPr>
          <w:rFonts w:ascii="Times New Roman" w:eastAsia="Times New Roman" w:hAnsi="Times New Roman"/>
          <w:color w:val="000000"/>
          <w:sz w:val="24"/>
          <w:lang w:val="ru-RU"/>
        </w:rPr>
        <w:t>- признавать возможность существования разных точек зрения;</w:t>
      </w:r>
      <w:r w:rsidRPr="00093DCB">
        <w:rPr>
          <w:lang w:val="ru-RU"/>
        </w:rPr>
        <w:br/>
      </w:r>
      <w:r w:rsidRPr="00093DCB">
        <w:rPr>
          <w:lang w:val="ru-RU"/>
        </w:rPr>
        <w:tab/>
      </w:r>
      <w:r w:rsidRPr="00093DCB">
        <w:rPr>
          <w:rFonts w:ascii="Times New Roman" w:eastAsia="Times New Roman" w:hAnsi="Times New Roman"/>
          <w:color w:val="000000"/>
          <w:sz w:val="24"/>
          <w:lang w:val="ru-RU"/>
        </w:rPr>
        <w:t>- корректно и аргументированно высказывать свое мнение;</w:t>
      </w:r>
      <w:r w:rsidRPr="00093DCB">
        <w:rPr>
          <w:lang w:val="ru-RU"/>
        </w:rPr>
        <w:br/>
      </w:r>
      <w:r w:rsidRPr="00093DCB">
        <w:rPr>
          <w:lang w:val="ru-RU"/>
        </w:rPr>
        <w:tab/>
      </w:r>
      <w:r w:rsidRPr="00093DCB">
        <w:rPr>
          <w:rFonts w:ascii="Times New Roman" w:eastAsia="Times New Roman" w:hAnsi="Times New Roman"/>
          <w:color w:val="000000"/>
          <w:sz w:val="24"/>
          <w:lang w:val="ru-RU"/>
        </w:rPr>
        <w:t>- строить речевое высказывание в соответствии с поставленной задачей;</w:t>
      </w:r>
      <w:r w:rsidRPr="00093DCB">
        <w:rPr>
          <w:lang w:val="ru-RU"/>
        </w:rPr>
        <w:br/>
      </w:r>
      <w:r w:rsidRPr="00093DCB">
        <w:rPr>
          <w:lang w:val="ru-RU"/>
        </w:rPr>
        <w:tab/>
      </w:r>
      <w:r w:rsidRPr="00093DCB">
        <w:rPr>
          <w:rFonts w:ascii="Times New Roman" w:eastAsia="Times New Roman" w:hAnsi="Times New Roman"/>
          <w:color w:val="000000"/>
          <w:sz w:val="24"/>
          <w:lang w:val="ru-RU"/>
        </w:rPr>
        <w:t>- создавать устные и письменные тексты (описание, рассуждение, повествование);</w:t>
      </w:r>
      <w:r w:rsidRPr="00093DCB">
        <w:rPr>
          <w:lang w:val="ru-RU"/>
        </w:rPr>
        <w:br/>
      </w:r>
      <w:r w:rsidRPr="00093DCB">
        <w:rPr>
          <w:lang w:val="ru-RU"/>
        </w:rPr>
        <w:tab/>
      </w:r>
      <w:r w:rsidRPr="00093DCB">
        <w:rPr>
          <w:rFonts w:ascii="Times New Roman" w:eastAsia="Times New Roman" w:hAnsi="Times New Roman"/>
          <w:color w:val="000000"/>
          <w:sz w:val="24"/>
          <w:lang w:val="ru-RU"/>
        </w:rPr>
        <w:t>- готовить небольшие публичные выступления;</w:t>
      </w:r>
      <w:r w:rsidRPr="00093DCB">
        <w:rPr>
          <w:lang w:val="ru-RU"/>
        </w:rPr>
        <w:br/>
      </w:r>
      <w:r w:rsidRPr="00093DCB">
        <w:rPr>
          <w:lang w:val="ru-RU"/>
        </w:rPr>
        <w:tab/>
      </w:r>
      <w:r w:rsidRPr="00093DCB">
        <w:rPr>
          <w:rFonts w:ascii="Times New Roman" w:eastAsia="Times New Roman" w:hAnsi="Times New Roman"/>
          <w:color w:val="000000"/>
          <w:sz w:val="24"/>
          <w:lang w:val="ru-RU"/>
        </w:rPr>
        <w:t xml:space="preserve">- подбирать иллюстративный материал (рисунки, фото, плакаты) к тексту выступления; </w:t>
      </w:r>
      <w:r w:rsidRPr="00093DCB">
        <w:rPr>
          <w:lang w:val="ru-RU"/>
        </w:rPr>
        <w:br/>
      </w:r>
      <w:r w:rsidRPr="00093DCB">
        <w:rPr>
          <w:lang w:val="ru-RU"/>
        </w:rPr>
        <w:tab/>
      </w:r>
      <w:r w:rsidRPr="00093DCB">
        <w:rPr>
          <w:rFonts w:ascii="Times New Roman" w:eastAsia="Times New Roman" w:hAnsi="Times New Roman"/>
          <w:b/>
          <w:i/>
          <w:color w:val="000000"/>
          <w:sz w:val="24"/>
          <w:lang w:val="ru-RU"/>
        </w:rPr>
        <w:t>совместная деятельность:</w:t>
      </w:r>
      <w:r w:rsidRPr="00093DCB">
        <w:rPr>
          <w:lang w:val="ru-RU"/>
        </w:rPr>
        <w:br/>
      </w:r>
      <w:r w:rsidRPr="00093DCB">
        <w:rPr>
          <w:lang w:val="ru-RU"/>
        </w:rPr>
        <w:tab/>
      </w:r>
      <w:r w:rsidRPr="00093DCB">
        <w:rPr>
          <w:rFonts w:ascii="Times New Roman" w:eastAsia="Times New Roman" w:hAnsi="Times New Roman"/>
          <w:color w:val="000000"/>
          <w:sz w:val="24"/>
          <w:lang w:val="ru-RU"/>
        </w:rPr>
        <w:t>- 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r w:rsidRPr="00093DCB">
        <w:rPr>
          <w:lang w:val="ru-RU"/>
        </w:rPr>
        <w:br/>
      </w:r>
      <w:r w:rsidRPr="00093DCB">
        <w:rPr>
          <w:lang w:val="ru-RU"/>
        </w:rPr>
        <w:tab/>
      </w:r>
      <w:r w:rsidRPr="00093DCB">
        <w:rPr>
          <w:rFonts w:ascii="Times New Roman" w:eastAsia="Times New Roman" w:hAnsi="Times New Roman"/>
          <w:color w:val="000000"/>
          <w:sz w:val="24"/>
          <w:lang w:val="ru-RU"/>
        </w:rPr>
        <w:t>- 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0F11CA" w:rsidRPr="00093DCB" w:rsidRDefault="000F11CA">
      <w:pPr>
        <w:rPr>
          <w:lang w:val="ru-RU"/>
        </w:rPr>
        <w:sectPr w:rsidR="000F11CA" w:rsidRPr="00093DCB">
          <w:pgSz w:w="11900" w:h="16840"/>
          <w:pgMar w:top="286" w:right="698" w:bottom="438" w:left="666" w:header="720" w:footer="720" w:gutter="0"/>
          <w:cols w:space="720" w:equalWidth="0">
            <w:col w:w="10536" w:space="0"/>
          </w:cols>
          <w:docGrid w:linePitch="360"/>
        </w:sectPr>
      </w:pPr>
    </w:p>
    <w:p w:rsidR="000F11CA" w:rsidRPr="00093DCB" w:rsidRDefault="000F11CA">
      <w:pPr>
        <w:autoSpaceDE w:val="0"/>
        <w:autoSpaceDN w:val="0"/>
        <w:spacing w:after="78" w:line="220" w:lineRule="exact"/>
        <w:rPr>
          <w:lang w:val="ru-RU"/>
        </w:rPr>
      </w:pPr>
    </w:p>
    <w:p w:rsidR="000F11CA" w:rsidRPr="00093DCB" w:rsidRDefault="00D968E4">
      <w:pPr>
        <w:autoSpaceDE w:val="0"/>
        <w:autoSpaceDN w:val="0"/>
        <w:spacing w:after="0"/>
        <w:ind w:left="180" w:right="2016"/>
        <w:rPr>
          <w:lang w:val="ru-RU"/>
        </w:rPr>
      </w:pPr>
      <w:r w:rsidRPr="00093DCB">
        <w:rPr>
          <w:rFonts w:ascii="Times New Roman" w:eastAsia="Times New Roman" w:hAnsi="Times New Roman"/>
          <w:color w:val="000000"/>
          <w:sz w:val="24"/>
          <w:lang w:val="ru-RU"/>
        </w:rPr>
        <w:t>- проявлять готовность руководить, выполнять поручения, подчиняться;</w:t>
      </w:r>
      <w:r w:rsidRPr="00093DCB">
        <w:rPr>
          <w:lang w:val="ru-RU"/>
        </w:rPr>
        <w:br/>
      </w:r>
      <w:r w:rsidRPr="00093DCB">
        <w:rPr>
          <w:rFonts w:ascii="Times New Roman" w:eastAsia="Times New Roman" w:hAnsi="Times New Roman"/>
          <w:color w:val="000000"/>
          <w:sz w:val="24"/>
          <w:lang w:val="ru-RU"/>
        </w:rPr>
        <w:t>- ответственно выполнять свою часть работы;</w:t>
      </w:r>
      <w:r w:rsidRPr="00093DCB">
        <w:rPr>
          <w:lang w:val="ru-RU"/>
        </w:rPr>
        <w:br/>
      </w:r>
      <w:r w:rsidRPr="00093DCB">
        <w:rPr>
          <w:rFonts w:ascii="Times New Roman" w:eastAsia="Times New Roman" w:hAnsi="Times New Roman"/>
          <w:color w:val="000000"/>
          <w:sz w:val="24"/>
          <w:lang w:val="ru-RU"/>
        </w:rPr>
        <w:t>- оценивать свой вклад в общий результат;</w:t>
      </w:r>
      <w:r w:rsidRPr="00093DCB">
        <w:rPr>
          <w:lang w:val="ru-RU"/>
        </w:rPr>
        <w:br/>
      </w:r>
      <w:r w:rsidRPr="00093DCB">
        <w:rPr>
          <w:rFonts w:ascii="Times New Roman" w:eastAsia="Times New Roman" w:hAnsi="Times New Roman"/>
          <w:color w:val="000000"/>
          <w:sz w:val="24"/>
          <w:lang w:val="ru-RU"/>
        </w:rPr>
        <w:t>- выполнять совместные проектные задания с опорой на предложенные образцы.</w:t>
      </w:r>
    </w:p>
    <w:p w:rsidR="000F11CA" w:rsidRPr="00093DCB" w:rsidRDefault="00D968E4">
      <w:pPr>
        <w:tabs>
          <w:tab w:val="left" w:pos="180"/>
        </w:tabs>
        <w:autoSpaceDE w:val="0"/>
        <w:autoSpaceDN w:val="0"/>
        <w:spacing w:before="70" w:after="0" w:line="286" w:lineRule="auto"/>
        <w:ind w:right="144"/>
        <w:rPr>
          <w:lang w:val="ru-RU"/>
        </w:rPr>
      </w:pPr>
      <w:r w:rsidRPr="00093DCB">
        <w:rPr>
          <w:lang w:val="ru-RU"/>
        </w:rPr>
        <w:tab/>
      </w:r>
      <w:r w:rsidRPr="00093DCB">
        <w:rPr>
          <w:rFonts w:ascii="Times New Roman" w:eastAsia="Times New Roman" w:hAnsi="Times New Roman"/>
          <w:color w:val="000000"/>
          <w:sz w:val="24"/>
          <w:lang w:val="ru-RU"/>
        </w:rPr>
        <w:t xml:space="preserve">В результате изучения предмета «Литературное чтение на родном (татарском) языке» в 1-4 классах обучающийся овладеет универсальными учебными </w:t>
      </w:r>
      <w:r w:rsidRPr="00093DCB">
        <w:rPr>
          <w:rFonts w:ascii="Times New Roman" w:eastAsia="Times New Roman" w:hAnsi="Times New Roman"/>
          <w:b/>
          <w:color w:val="000000"/>
          <w:sz w:val="24"/>
          <w:lang w:val="ru-RU"/>
        </w:rPr>
        <w:t>регулятивными</w:t>
      </w:r>
      <w:r w:rsidRPr="00093DCB">
        <w:rPr>
          <w:rFonts w:ascii="Times New Roman" w:eastAsia="Times New Roman" w:hAnsi="Times New Roman"/>
          <w:color w:val="000000"/>
          <w:sz w:val="24"/>
          <w:lang w:val="ru-RU"/>
        </w:rPr>
        <w:t xml:space="preserve"> действиями: </w:t>
      </w:r>
      <w:r w:rsidRPr="00093DCB">
        <w:rPr>
          <w:lang w:val="ru-RU"/>
        </w:rPr>
        <w:br/>
      </w:r>
      <w:r w:rsidRPr="00093DCB">
        <w:rPr>
          <w:lang w:val="ru-RU"/>
        </w:rPr>
        <w:tab/>
      </w:r>
      <w:r w:rsidRPr="00093DCB">
        <w:rPr>
          <w:rFonts w:ascii="Times New Roman" w:eastAsia="Times New Roman" w:hAnsi="Times New Roman"/>
          <w:b/>
          <w:i/>
          <w:color w:val="000000"/>
          <w:sz w:val="24"/>
          <w:lang w:val="ru-RU"/>
        </w:rPr>
        <w:t>самоорганизация:</w:t>
      </w:r>
      <w:r w:rsidRPr="00093DCB">
        <w:rPr>
          <w:lang w:val="ru-RU"/>
        </w:rPr>
        <w:br/>
      </w:r>
      <w:r w:rsidRPr="00093DCB">
        <w:rPr>
          <w:lang w:val="ru-RU"/>
        </w:rPr>
        <w:tab/>
      </w:r>
      <w:r w:rsidRPr="00093DCB">
        <w:rPr>
          <w:rFonts w:ascii="Times New Roman" w:eastAsia="Times New Roman" w:hAnsi="Times New Roman"/>
          <w:color w:val="000000"/>
          <w:sz w:val="24"/>
          <w:lang w:val="ru-RU"/>
        </w:rPr>
        <w:t>- планировать действия по решению учебной задачи для получения результата;</w:t>
      </w:r>
      <w:r w:rsidRPr="00093DCB">
        <w:rPr>
          <w:lang w:val="ru-RU"/>
        </w:rPr>
        <w:br/>
      </w:r>
      <w:r w:rsidRPr="00093DCB">
        <w:rPr>
          <w:lang w:val="ru-RU"/>
        </w:rPr>
        <w:tab/>
      </w:r>
      <w:r w:rsidRPr="00093DCB">
        <w:rPr>
          <w:rFonts w:ascii="Times New Roman" w:eastAsia="Times New Roman" w:hAnsi="Times New Roman"/>
          <w:color w:val="000000"/>
          <w:sz w:val="24"/>
          <w:lang w:val="ru-RU"/>
        </w:rPr>
        <w:t xml:space="preserve">- выстраивать последовательность выбранных действий; </w:t>
      </w:r>
      <w:r w:rsidRPr="00093DCB">
        <w:rPr>
          <w:lang w:val="ru-RU"/>
        </w:rPr>
        <w:br/>
      </w:r>
      <w:r w:rsidRPr="00093DCB">
        <w:rPr>
          <w:lang w:val="ru-RU"/>
        </w:rPr>
        <w:tab/>
      </w:r>
      <w:r w:rsidRPr="00093DCB">
        <w:rPr>
          <w:rFonts w:ascii="Times New Roman" w:eastAsia="Times New Roman" w:hAnsi="Times New Roman"/>
          <w:b/>
          <w:i/>
          <w:color w:val="000000"/>
          <w:sz w:val="24"/>
          <w:lang w:val="ru-RU"/>
        </w:rPr>
        <w:t>самоконтроль:</w:t>
      </w:r>
      <w:r w:rsidRPr="00093DCB">
        <w:rPr>
          <w:lang w:val="ru-RU"/>
        </w:rPr>
        <w:br/>
      </w:r>
      <w:r w:rsidRPr="00093DCB">
        <w:rPr>
          <w:lang w:val="ru-RU"/>
        </w:rPr>
        <w:tab/>
      </w:r>
      <w:r w:rsidRPr="00093DCB">
        <w:rPr>
          <w:rFonts w:ascii="Times New Roman" w:eastAsia="Times New Roman" w:hAnsi="Times New Roman"/>
          <w:color w:val="000000"/>
          <w:sz w:val="24"/>
          <w:lang w:val="ru-RU"/>
        </w:rPr>
        <w:t>- устанавливать причины успеха/неудач учебной деятельности;</w:t>
      </w:r>
      <w:r w:rsidRPr="00093DCB">
        <w:rPr>
          <w:lang w:val="ru-RU"/>
        </w:rPr>
        <w:br/>
      </w:r>
      <w:r w:rsidRPr="00093DCB">
        <w:rPr>
          <w:lang w:val="ru-RU"/>
        </w:rPr>
        <w:tab/>
      </w:r>
      <w:r w:rsidRPr="00093DCB">
        <w:rPr>
          <w:rFonts w:ascii="Times New Roman" w:eastAsia="Times New Roman" w:hAnsi="Times New Roman"/>
          <w:color w:val="000000"/>
          <w:sz w:val="24"/>
          <w:lang w:val="ru-RU"/>
        </w:rPr>
        <w:t>- корректировать свои учебные действия для преодоления речевых и орфографических ошибок;</w:t>
      </w:r>
      <w:r w:rsidRPr="00093DCB">
        <w:rPr>
          <w:lang w:val="ru-RU"/>
        </w:rPr>
        <w:tab/>
      </w:r>
      <w:r w:rsidRPr="00093DCB">
        <w:rPr>
          <w:rFonts w:ascii="Times New Roman" w:eastAsia="Times New Roman" w:hAnsi="Times New Roman"/>
          <w:color w:val="000000"/>
          <w:sz w:val="24"/>
          <w:lang w:val="ru-RU"/>
        </w:rPr>
        <w:t>- соотносить полученный результат с поставленной учебной задачей по анализу текста;</w:t>
      </w:r>
      <w:r w:rsidRPr="00093DCB">
        <w:rPr>
          <w:lang w:val="ru-RU"/>
        </w:rPr>
        <w:br/>
      </w:r>
      <w:r w:rsidRPr="00093DCB">
        <w:rPr>
          <w:lang w:val="ru-RU"/>
        </w:rPr>
        <w:tab/>
      </w:r>
      <w:r w:rsidRPr="00093DCB">
        <w:rPr>
          <w:rFonts w:ascii="Times New Roman" w:eastAsia="Times New Roman" w:hAnsi="Times New Roman"/>
          <w:color w:val="000000"/>
          <w:sz w:val="24"/>
          <w:lang w:val="ru-RU"/>
        </w:rPr>
        <w:t>- находить и исправлять ошибки, допущенные при работе с текстами.</w:t>
      </w:r>
    </w:p>
    <w:p w:rsidR="000F11CA" w:rsidRPr="00093DCB" w:rsidRDefault="00D968E4">
      <w:pPr>
        <w:autoSpaceDE w:val="0"/>
        <w:autoSpaceDN w:val="0"/>
        <w:spacing w:before="262" w:after="0" w:line="230" w:lineRule="auto"/>
        <w:rPr>
          <w:lang w:val="ru-RU"/>
        </w:rPr>
      </w:pPr>
      <w:r w:rsidRPr="00093DCB">
        <w:rPr>
          <w:rFonts w:ascii="Times New Roman" w:eastAsia="Times New Roman" w:hAnsi="Times New Roman"/>
          <w:b/>
          <w:color w:val="000000"/>
          <w:sz w:val="24"/>
          <w:lang w:val="ru-RU"/>
        </w:rPr>
        <w:t>ПРЕДМЕТНЫЕ РЕЗУЛЬТАТЫ</w:t>
      </w:r>
    </w:p>
    <w:p w:rsidR="000F11CA" w:rsidRPr="00093DCB" w:rsidRDefault="00D968E4">
      <w:pPr>
        <w:tabs>
          <w:tab w:val="left" w:pos="180"/>
        </w:tabs>
        <w:autoSpaceDE w:val="0"/>
        <w:autoSpaceDN w:val="0"/>
        <w:spacing w:before="166" w:after="0" w:line="288" w:lineRule="auto"/>
        <w:rPr>
          <w:lang w:val="ru-RU"/>
        </w:rPr>
      </w:pPr>
      <w:r w:rsidRPr="00093DCB">
        <w:rPr>
          <w:lang w:val="ru-RU"/>
        </w:rPr>
        <w:tab/>
      </w:r>
      <w:r w:rsidRPr="00093DCB">
        <w:rPr>
          <w:rFonts w:ascii="Times New Roman" w:eastAsia="Times New Roman" w:hAnsi="Times New Roman"/>
          <w:color w:val="000000"/>
          <w:sz w:val="24"/>
          <w:lang w:val="ru-RU"/>
        </w:rPr>
        <w:t>Изучение учебного предмета «Литературное чтение на родном (татарском) языке» в 1–4 классах обеспечивает:</w:t>
      </w:r>
      <w:r w:rsidRPr="00093DCB">
        <w:rPr>
          <w:lang w:val="ru-RU"/>
        </w:rPr>
        <w:br/>
      </w:r>
      <w:r w:rsidRPr="00093DCB">
        <w:rPr>
          <w:lang w:val="ru-RU"/>
        </w:rPr>
        <w:tab/>
      </w:r>
      <w:r w:rsidRPr="00093DCB">
        <w:rPr>
          <w:rFonts w:ascii="Times New Roman" w:eastAsia="Times New Roman" w:hAnsi="Times New Roman"/>
          <w:color w:val="000000"/>
          <w:sz w:val="24"/>
          <w:lang w:val="ru-RU"/>
        </w:rPr>
        <w:t>- понимание места и роли татарской литературы в едином культурном пространстве Российской Федерации, среди литератур народов Российской Федерации, в сохранении и передаче от поколения к поколению историко-культурных, нравственных, эстетических ценностей;</w:t>
      </w:r>
      <w:r w:rsidRPr="00093DCB">
        <w:rPr>
          <w:lang w:val="ru-RU"/>
        </w:rPr>
        <w:br/>
      </w:r>
      <w:r w:rsidRPr="00093DCB">
        <w:rPr>
          <w:lang w:val="ru-RU"/>
        </w:rPr>
        <w:tab/>
      </w:r>
      <w:r w:rsidRPr="00093DCB">
        <w:rPr>
          <w:rFonts w:ascii="Times New Roman" w:eastAsia="Times New Roman" w:hAnsi="Times New Roman"/>
          <w:color w:val="000000"/>
          <w:sz w:val="24"/>
          <w:lang w:val="ru-RU"/>
        </w:rPr>
        <w:t>- первоначальные представления о взаимодействии, взаимовлиянии литератур разных народов, о роли фольклора и художественной литературы татарского народа в создании особого культурного, морально-этического и эстетического пространства;</w:t>
      </w:r>
      <w:r w:rsidRPr="00093DCB">
        <w:rPr>
          <w:lang w:val="ru-RU"/>
        </w:rPr>
        <w:br/>
      </w:r>
      <w:r w:rsidRPr="00093DCB">
        <w:rPr>
          <w:lang w:val="ru-RU"/>
        </w:rPr>
        <w:tab/>
      </w:r>
      <w:r w:rsidRPr="00093DCB">
        <w:rPr>
          <w:rFonts w:ascii="Times New Roman" w:eastAsia="Times New Roman" w:hAnsi="Times New Roman"/>
          <w:color w:val="000000"/>
          <w:sz w:val="24"/>
          <w:lang w:val="ru-RU"/>
        </w:rPr>
        <w:t>- освоение смыслового чтения, понимание смысла и значения элементарных понятий теории литературы (чтение вслух, чтение про себя, жанры художественных и фольклорных произведений, анализ прочитанных литературных произведений, изобразительные и выразительные средства татарского языка);</w:t>
      </w:r>
      <w:r w:rsidRPr="00093DCB">
        <w:rPr>
          <w:lang w:val="ru-RU"/>
        </w:rPr>
        <w:br/>
      </w:r>
      <w:r w:rsidRPr="00093DCB">
        <w:rPr>
          <w:lang w:val="ru-RU"/>
        </w:rPr>
        <w:tab/>
      </w:r>
      <w:r w:rsidRPr="00093DCB">
        <w:rPr>
          <w:rFonts w:ascii="Times New Roman" w:eastAsia="Times New Roman" w:hAnsi="Times New Roman"/>
          <w:color w:val="000000"/>
          <w:sz w:val="24"/>
          <w:lang w:val="ru-RU"/>
        </w:rPr>
        <w:t xml:space="preserve">- приобщение к восприятию и осмыслению информации, представленной в текстах, </w:t>
      </w:r>
      <w:r w:rsidRPr="00093DCB">
        <w:rPr>
          <w:lang w:val="ru-RU"/>
        </w:rPr>
        <w:br/>
      </w:r>
      <w:r w:rsidRPr="00093DCB">
        <w:rPr>
          <w:rFonts w:ascii="Times New Roman" w:eastAsia="Times New Roman" w:hAnsi="Times New Roman"/>
          <w:color w:val="000000"/>
          <w:sz w:val="24"/>
          <w:lang w:val="ru-RU"/>
        </w:rPr>
        <w:t>сформированность читательского интереса и эстетического вкуса обучающихся (использование разных видов чтения (ознакомительное, изучающее, выборочное, поисковое), работа с текстом (вопросы к тексту, план текста), чтение по ролям, выполнение творческих работ).</w:t>
      </w:r>
    </w:p>
    <w:p w:rsidR="000F11CA" w:rsidRPr="00093DCB" w:rsidRDefault="00D968E4">
      <w:pPr>
        <w:autoSpaceDE w:val="0"/>
        <w:autoSpaceDN w:val="0"/>
        <w:spacing w:before="264" w:after="0" w:line="230" w:lineRule="auto"/>
        <w:rPr>
          <w:lang w:val="ru-RU"/>
        </w:rPr>
      </w:pPr>
      <w:r w:rsidRPr="00093DCB">
        <w:rPr>
          <w:rFonts w:ascii="Times New Roman" w:eastAsia="Times New Roman" w:hAnsi="Times New Roman"/>
          <w:b/>
          <w:color w:val="000000"/>
          <w:sz w:val="24"/>
          <w:lang w:val="ru-RU"/>
        </w:rPr>
        <w:t>1 КЛАСС</w:t>
      </w:r>
    </w:p>
    <w:p w:rsidR="000F11CA" w:rsidRPr="00093DCB" w:rsidRDefault="00D968E4">
      <w:pPr>
        <w:tabs>
          <w:tab w:val="left" w:pos="180"/>
        </w:tabs>
        <w:autoSpaceDE w:val="0"/>
        <w:autoSpaceDN w:val="0"/>
        <w:spacing w:before="166" w:after="0" w:line="288" w:lineRule="auto"/>
        <w:rPr>
          <w:lang w:val="ru-RU"/>
        </w:rPr>
      </w:pPr>
      <w:r w:rsidRPr="00093DCB">
        <w:rPr>
          <w:lang w:val="ru-RU"/>
        </w:rPr>
        <w:tab/>
      </w:r>
      <w:r w:rsidRPr="00093DCB">
        <w:rPr>
          <w:rFonts w:ascii="Times New Roman" w:eastAsia="Times New Roman" w:hAnsi="Times New Roman"/>
          <w:color w:val="000000"/>
          <w:sz w:val="24"/>
          <w:lang w:val="ru-RU"/>
        </w:rPr>
        <w:t>Обучающийся научится:</w:t>
      </w:r>
      <w:r w:rsidRPr="00093DCB">
        <w:rPr>
          <w:lang w:val="ru-RU"/>
        </w:rPr>
        <w:br/>
      </w:r>
      <w:r w:rsidRPr="00093DCB">
        <w:rPr>
          <w:lang w:val="ru-RU"/>
        </w:rPr>
        <w:tab/>
      </w:r>
      <w:r w:rsidRPr="00093DCB">
        <w:rPr>
          <w:rFonts w:ascii="Times New Roman" w:eastAsia="Times New Roman" w:hAnsi="Times New Roman"/>
          <w:color w:val="000000"/>
          <w:sz w:val="24"/>
          <w:lang w:val="ru-RU"/>
        </w:rPr>
        <w:t>– читать вслух (владеть техникой слогового плавного, осознанного и правильного чтения вслух с учетом индивидуальных возможностей, с переходом на чтение словами без пропусков и перестановок букв и слогов), осознанно выбирать интонацию, темп чтения и необходимые паузы в соответствии с особенностями текста;</w:t>
      </w:r>
      <w:r w:rsidRPr="00093DCB">
        <w:rPr>
          <w:lang w:val="ru-RU"/>
        </w:rPr>
        <w:br/>
      </w:r>
      <w:r w:rsidRPr="00093DCB">
        <w:rPr>
          <w:lang w:val="ru-RU"/>
        </w:rPr>
        <w:tab/>
      </w:r>
      <w:r w:rsidRPr="00093DCB">
        <w:rPr>
          <w:rFonts w:ascii="Times New Roman" w:eastAsia="Times New Roman" w:hAnsi="Times New Roman"/>
          <w:color w:val="000000"/>
          <w:sz w:val="24"/>
          <w:lang w:val="ru-RU"/>
        </w:rPr>
        <w:t>– понимать прослушанный текст;</w:t>
      </w:r>
      <w:r w:rsidRPr="00093DCB">
        <w:rPr>
          <w:lang w:val="ru-RU"/>
        </w:rPr>
        <w:br/>
      </w:r>
      <w:r w:rsidRPr="00093DCB">
        <w:rPr>
          <w:lang w:val="ru-RU"/>
        </w:rPr>
        <w:tab/>
      </w:r>
      <w:r w:rsidRPr="00093DCB">
        <w:rPr>
          <w:rFonts w:ascii="Times New Roman" w:eastAsia="Times New Roman" w:hAnsi="Times New Roman"/>
          <w:color w:val="000000"/>
          <w:sz w:val="24"/>
          <w:lang w:val="ru-RU"/>
        </w:rPr>
        <w:t>– отвечать на вопросы в устной форме;</w:t>
      </w:r>
      <w:r w:rsidRPr="00093DCB">
        <w:rPr>
          <w:lang w:val="ru-RU"/>
        </w:rPr>
        <w:br/>
      </w:r>
      <w:r w:rsidRPr="00093DCB">
        <w:rPr>
          <w:lang w:val="ru-RU"/>
        </w:rPr>
        <w:tab/>
      </w:r>
      <w:r w:rsidRPr="00093DCB">
        <w:rPr>
          <w:rFonts w:ascii="Times New Roman" w:eastAsia="Times New Roman" w:hAnsi="Times New Roman"/>
          <w:color w:val="000000"/>
          <w:sz w:val="24"/>
          <w:lang w:val="ru-RU"/>
        </w:rPr>
        <w:t>– находить в тексте слова, значение которых требует уточнения;</w:t>
      </w:r>
      <w:r w:rsidRPr="00093DCB">
        <w:rPr>
          <w:lang w:val="ru-RU"/>
        </w:rPr>
        <w:br/>
      </w:r>
      <w:r w:rsidRPr="00093DCB">
        <w:rPr>
          <w:lang w:val="ru-RU"/>
        </w:rPr>
        <w:tab/>
      </w:r>
      <w:r w:rsidRPr="00093DCB">
        <w:rPr>
          <w:rFonts w:ascii="Times New Roman" w:eastAsia="Times New Roman" w:hAnsi="Times New Roman"/>
          <w:color w:val="000000"/>
          <w:sz w:val="24"/>
          <w:lang w:val="ru-RU"/>
        </w:rPr>
        <w:t>– составлять предложение из набора форм слов;</w:t>
      </w:r>
      <w:r w:rsidRPr="00093DCB">
        <w:rPr>
          <w:lang w:val="ru-RU"/>
        </w:rPr>
        <w:br/>
      </w:r>
      <w:r w:rsidRPr="00093DCB">
        <w:rPr>
          <w:lang w:val="ru-RU"/>
        </w:rPr>
        <w:tab/>
      </w:r>
      <w:r w:rsidRPr="00093DCB">
        <w:rPr>
          <w:rFonts w:ascii="Times New Roman" w:eastAsia="Times New Roman" w:hAnsi="Times New Roman"/>
          <w:color w:val="000000"/>
          <w:sz w:val="24"/>
          <w:lang w:val="ru-RU"/>
        </w:rPr>
        <w:t>– устно составлять текст из 3–5 предложений по сюжетным картинкам и наблюдениям;</w:t>
      </w:r>
      <w:r w:rsidRPr="00093DCB">
        <w:rPr>
          <w:lang w:val="ru-RU"/>
        </w:rPr>
        <w:br/>
      </w:r>
      <w:r w:rsidRPr="00093DCB">
        <w:rPr>
          <w:lang w:val="ru-RU"/>
        </w:rPr>
        <w:tab/>
      </w:r>
      <w:r w:rsidRPr="00093DCB">
        <w:rPr>
          <w:rFonts w:ascii="Times New Roman" w:eastAsia="Times New Roman" w:hAnsi="Times New Roman"/>
          <w:color w:val="000000"/>
          <w:sz w:val="24"/>
          <w:lang w:val="ru-RU"/>
        </w:rPr>
        <w:t>– определять (с помощью учителя) тему и главную мысль прочитанного или прослушанного текста;</w:t>
      </w:r>
      <w:r w:rsidRPr="00093DCB">
        <w:rPr>
          <w:lang w:val="ru-RU"/>
        </w:rPr>
        <w:tab/>
      </w:r>
      <w:r w:rsidRPr="00093DCB">
        <w:rPr>
          <w:rFonts w:ascii="Times New Roman" w:eastAsia="Times New Roman" w:hAnsi="Times New Roman"/>
          <w:color w:val="000000"/>
          <w:sz w:val="24"/>
          <w:lang w:val="ru-RU"/>
        </w:rPr>
        <w:t>– характеризовать литературного героя;</w:t>
      </w:r>
      <w:r w:rsidRPr="00093DCB">
        <w:rPr>
          <w:lang w:val="ru-RU"/>
        </w:rPr>
        <w:br/>
      </w:r>
      <w:r w:rsidRPr="00093DCB">
        <w:rPr>
          <w:lang w:val="ru-RU"/>
        </w:rPr>
        <w:tab/>
      </w:r>
      <w:r w:rsidRPr="00093DCB">
        <w:rPr>
          <w:rFonts w:ascii="Times New Roman" w:eastAsia="Times New Roman" w:hAnsi="Times New Roman"/>
          <w:color w:val="000000"/>
          <w:sz w:val="24"/>
          <w:lang w:val="ru-RU"/>
        </w:rPr>
        <w:t>– читать наизусть 1–2 стихотворения разных авторов;</w:t>
      </w:r>
    </w:p>
    <w:p w:rsidR="000F11CA" w:rsidRPr="00093DCB" w:rsidRDefault="000F11CA">
      <w:pPr>
        <w:rPr>
          <w:lang w:val="ru-RU"/>
        </w:rPr>
        <w:sectPr w:rsidR="000F11CA" w:rsidRPr="00093DCB">
          <w:pgSz w:w="11900" w:h="16840"/>
          <w:pgMar w:top="298" w:right="688" w:bottom="308" w:left="666" w:header="720" w:footer="720" w:gutter="0"/>
          <w:cols w:space="720" w:equalWidth="0">
            <w:col w:w="10546" w:space="0"/>
          </w:cols>
          <w:docGrid w:linePitch="360"/>
        </w:sectPr>
      </w:pPr>
    </w:p>
    <w:p w:rsidR="000F11CA" w:rsidRPr="00093DCB" w:rsidRDefault="000F11CA">
      <w:pPr>
        <w:autoSpaceDE w:val="0"/>
        <w:autoSpaceDN w:val="0"/>
        <w:spacing w:after="78" w:line="220" w:lineRule="exact"/>
        <w:rPr>
          <w:lang w:val="ru-RU"/>
        </w:rPr>
      </w:pPr>
    </w:p>
    <w:p w:rsidR="000F11CA" w:rsidRPr="00093DCB" w:rsidRDefault="00D968E4">
      <w:pPr>
        <w:tabs>
          <w:tab w:val="left" w:pos="180"/>
        </w:tabs>
        <w:autoSpaceDE w:val="0"/>
        <w:autoSpaceDN w:val="0"/>
        <w:spacing w:after="0" w:line="288" w:lineRule="auto"/>
        <w:ind w:right="144"/>
        <w:rPr>
          <w:lang w:val="ru-RU"/>
        </w:rPr>
      </w:pPr>
      <w:r w:rsidRPr="00093DCB">
        <w:rPr>
          <w:lang w:val="ru-RU"/>
        </w:rPr>
        <w:tab/>
      </w:r>
      <w:r w:rsidRPr="00093DCB">
        <w:rPr>
          <w:rFonts w:ascii="Times New Roman" w:eastAsia="Times New Roman" w:hAnsi="Times New Roman"/>
          <w:color w:val="000000"/>
          <w:sz w:val="24"/>
          <w:lang w:val="ru-RU"/>
        </w:rPr>
        <w:t>– выбирать книгу для самостоятельного чтения по совету учителя;</w:t>
      </w:r>
      <w:r w:rsidRPr="00093DCB">
        <w:rPr>
          <w:lang w:val="ru-RU"/>
        </w:rPr>
        <w:br/>
      </w:r>
      <w:r w:rsidRPr="00093DCB">
        <w:rPr>
          <w:lang w:val="ru-RU"/>
        </w:rPr>
        <w:tab/>
      </w:r>
      <w:r w:rsidRPr="00093DCB">
        <w:rPr>
          <w:rFonts w:ascii="Times New Roman" w:eastAsia="Times New Roman" w:hAnsi="Times New Roman"/>
          <w:color w:val="000000"/>
          <w:sz w:val="24"/>
          <w:lang w:val="ru-RU"/>
        </w:rPr>
        <w:t>– выполнять письменные упражнения в рабочей тетради;</w:t>
      </w:r>
      <w:r w:rsidRPr="00093DCB">
        <w:rPr>
          <w:lang w:val="ru-RU"/>
        </w:rPr>
        <w:br/>
      </w:r>
      <w:r w:rsidRPr="00093DCB">
        <w:rPr>
          <w:lang w:val="ru-RU"/>
        </w:rPr>
        <w:tab/>
      </w:r>
      <w:r w:rsidRPr="00093DCB">
        <w:rPr>
          <w:rFonts w:ascii="Times New Roman" w:eastAsia="Times New Roman" w:hAnsi="Times New Roman"/>
          <w:color w:val="000000"/>
          <w:sz w:val="24"/>
          <w:lang w:val="ru-RU"/>
        </w:rPr>
        <w:t>– различать и называть отдельные жанры фольклора (считалки, заклички) и художественной литературы (рассказы, стихотворения);</w:t>
      </w:r>
      <w:r w:rsidRPr="00093DCB">
        <w:rPr>
          <w:lang w:val="ru-RU"/>
        </w:rPr>
        <w:br/>
      </w:r>
      <w:r w:rsidRPr="00093DCB">
        <w:rPr>
          <w:lang w:val="ru-RU"/>
        </w:rPr>
        <w:tab/>
      </w:r>
      <w:r w:rsidRPr="00093DCB">
        <w:rPr>
          <w:rFonts w:ascii="Times New Roman" w:eastAsia="Times New Roman" w:hAnsi="Times New Roman"/>
          <w:color w:val="000000"/>
          <w:sz w:val="24"/>
          <w:lang w:val="ru-RU"/>
        </w:rPr>
        <w:t>– отличать прозаическое произведение от стихотворного, выделять особенности стихотворного произведения (рифма);</w:t>
      </w:r>
      <w:r w:rsidRPr="00093DCB">
        <w:rPr>
          <w:lang w:val="ru-RU"/>
        </w:rPr>
        <w:br/>
      </w:r>
      <w:r w:rsidRPr="00093DCB">
        <w:rPr>
          <w:lang w:val="ru-RU"/>
        </w:rPr>
        <w:tab/>
      </w:r>
      <w:r w:rsidRPr="00093DCB">
        <w:rPr>
          <w:rFonts w:ascii="Times New Roman" w:eastAsia="Times New Roman" w:hAnsi="Times New Roman"/>
          <w:color w:val="000000"/>
          <w:sz w:val="24"/>
          <w:lang w:val="ru-RU"/>
        </w:rPr>
        <w:t>– находить средства художественной выразительности в тексте (уменьшительно-ласкательная форма слов);</w:t>
      </w:r>
      <w:r w:rsidRPr="00093DCB">
        <w:rPr>
          <w:lang w:val="ru-RU"/>
        </w:rPr>
        <w:br/>
      </w:r>
      <w:r w:rsidRPr="00093DCB">
        <w:rPr>
          <w:lang w:val="ru-RU"/>
        </w:rPr>
        <w:tab/>
      </w:r>
      <w:r w:rsidRPr="00093DCB">
        <w:rPr>
          <w:rFonts w:ascii="Times New Roman" w:eastAsia="Times New Roman" w:hAnsi="Times New Roman"/>
          <w:color w:val="000000"/>
          <w:sz w:val="24"/>
          <w:lang w:val="ru-RU"/>
        </w:rPr>
        <w:t>– выразительно читать;</w:t>
      </w:r>
      <w:r w:rsidRPr="00093DCB">
        <w:rPr>
          <w:lang w:val="ru-RU"/>
        </w:rPr>
        <w:br/>
      </w:r>
      <w:r w:rsidRPr="00093DCB">
        <w:rPr>
          <w:lang w:val="ru-RU"/>
        </w:rPr>
        <w:tab/>
      </w:r>
      <w:r w:rsidRPr="00093DCB">
        <w:rPr>
          <w:rFonts w:ascii="Times New Roman" w:eastAsia="Times New Roman" w:hAnsi="Times New Roman"/>
          <w:color w:val="000000"/>
          <w:sz w:val="24"/>
          <w:lang w:val="ru-RU"/>
        </w:rPr>
        <w:t>– составлять устное высказывание (2–3 предложения) на заданную тему по образцу (на основе прочитанного или прослушанного произведения);</w:t>
      </w:r>
      <w:r w:rsidRPr="00093DCB">
        <w:rPr>
          <w:lang w:val="ru-RU"/>
        </w:rPr>
        <w:br/>
      </w:r>
      <w:r w:rsidRPr="00093DCB">
        <w:rPr>
          <w:lang w:val="ru-RU"/>
        </w:rPr>
        <w:tab/>
      </w:r>
      <w:r w:rsidRPr="00093DCB">
        <w:rPr>
          <w:rFonts w:ascii="Times New Roman" w:eastAsia="Times New Roman" w:hAnsi="Times New Roman"/>
          <w:color w:val="000000"/>
          <w:sz w:val="24"/>
          <w:lang w:val="ru-RU"/>
        </w:rPr>
        <w:t>– анализировать иллюстрации и соотносить их сюжет с соответствующим фрагментом текста или с основной мыслью (чувством, переживанием), выраженной в тексте.</w:t>
      </w:r>
    </w:p>
    <w:p w:rsidR="000F11CA" w:rsidRPr="00093DCB" w:rsidRDefault="00D968E4">
      <w:pPr>
        <w:autoSpaceDE w:val="0"/>
        <w:autoSpaceDN w:val="0"/>
        <w:spacing w:before="262" w:after="0" w:line="230" w:lineRule="auto"/>
        <w:rPr>
          <w:lang w:val="ru-RU"/>
        </w:rPr>
      </w:pPr>
      <w:r w:rsidRPr="00093DCB">
        <w:rPr>
          <w:rFonts w:ascii="Times New Roman" w:eastAsia="Times New Roman" w:hAnsi="Times New Roman"/>
          <w:b/>
          <w:color w:val="000000"/>
          <w:sz w:val="24"/>
          <w:lang w:val="ru-RU"/>
        </w:rPr>
        <w:t>2 КЛАСС</w:t>
      </w:r>
    </w:p>
    <w:p w:rsidR="000F11CA" w:rsidRPr="00093DCB" w:rsidRDefault="00D968E4">
      <w:pPr>
        <w:tabs>
          <w:tab w:val="left" w:pos="180"/>
        </w:tabs>
        <w:autoSpaceDE w:val="0"/>
        <w:autoSpaceDN w:val="0"/>
        <w:spacing w:before="166" w:after="0" w:line="288" w:lineRule="auto"/>
        <w:ind w:right="144"/>
        <w:rPr>
          <w:lang w:val="ru-RU"/>
        </w:rPr>
      </w:pPr>
      <w:r w:rsidRPr="00093DCB">
        <w:rPr>
          <w:lang w:val="ru-RU"/>
        </w:rPr>
        <w:tab/>
      </w:r>
      <w:r w:rsidRPr="00093DCB">
        <w:rPr>
          <w:rFonts w:ascii="Times New Roman" w:eastAsia="Times New Roman" w:hAnsi="Times New Roman"/>
          <w:color w:val="000000"/>
          <w:sz w:val="24"/>
          <w:lang w:val="ru-RU"/>
        </w:rPr>
        <w:t>Обучающийся научится:</w:t>
      </w:r>
      <w:r w:rsidRPr="00093DCB">
        <w:rPr>
          <w:lang w:val="ru-RU"/>
        </w:rPr>
        <w:br/>
      </w:r>
      <w:r w:rsidRPr="00093DCB">
        <w:rPr>
          <w:lang w:val="ru-RU"/>
        </w:rPr>
        <w:tab/>
      </w:r>
      <w:r w:rsidRPr="00093DCB">
        <w:rPr>
          <w:rFonts w:ascii="Times New Roman" w:eastAsia="Times New Roman" w:hAnsi="Times New Roman"/>
          <w:color w:val="000000"/>
          <w:sz w:val="24"/>
          <w:lang w:val="ru-RU"/>
        </w:rPr>
        <w:t>– читать вслух (владеть техникой осознанного и правильного чтения вслух целыми словами без пропусков и перестановок букв и слогов, с соблюдением при чтении орфоэпических интонационных норм), уметь переходить от чтения вслух к чтению про себя;</w:t>
      </w:r>
      <w:r w:rsidRPr="00093DCB">
        <w:rPr>
          <w:lang w:val="ru-RU"/>
        </w:rPr>
        <w:br/>
      </w:r>
      <w:r w:rsidRPr="00093DCB">
        <w:rPr>
          <w:lang w:val="ru-RU"/>
        </w:rPr>
        <w:tab/>
      </w:r>
      <w:r w:rsidRPr="00093DCB">
        <w:rPr>
          <w:rFonts w:ascii="Times New Roman" w:eastAsia="Times New Roman" w:hAnsi="Times New Roman"/>
          <w:color w:val="000000"/>
          <w:sz w:val="24"/>
          <w:lang w:val="ru-RU"/>
        </w:rPr>
        <w:t>– понимать смысл прочитанных произведений или воспринятых на слух;</w:t>
      </w:r>
      <w:r w:rsidRPr="00093DCB">
        <w:rPr>
          <w:lang w:val="ru-RU"/>
        </w:rPr>
        <w:br/>
      </w:r>
      <w:r w:rsidRPr="00093DCB">
        <w:rPr>
          <w:lang w:val="ru-RU"/>
        </w:rPr>
        <w:tab/>
      </w:r>
      <w:r w:rsidRPr="00093DCB">
        <w:rPr>
          <w:rFonts w:ascii="Times New Roman" w:eastAsia="Times New Roman" w:hAnsi="Times New Roman"/>
          <w:color w:val="000000"/>
          <w:sz w:val="24"/>
          <w:lang w:val="ru-RU"/>
        </w:rPr>
        <w:t xml:space="preserve">– задавать вопросы к фактическому содержанию произведения; участвовать в беседе по </w:t>
      </w:r>
      <w:r w:rsidRPr="00093DCB">
        <w:rPr>
          <w:lang w:val="ru-RU"/>
        </w:rPr>
        <w:br/>
      </w:r>
      <w:r w:rsidRPr="00093DCB">
        <w:rPr>
          <w:rFonts w:ascii="Times New Roman" w:eastAsia="Times New Roman" w:hAnsi="Times New Roman"/>
          <w:color w:val="000000"/>
          <w:sz w:val="24"/>
          <w:lang w:val="ru-RU"/>
        </w:rPr>
        <w:t>прочитанному тексту;</w:t>
      </w:r>
      <w:r w:rsidRPr="00093DCB">
        <w:rPr>
          <w:lang w:val="ru-RU"/>
        </w:rPr>
        <w:br/>
      </w:r>
      <w:r w:rsidRPr="00093DCB">
        <w:rPr>
          <w:lang w:val="ru-RU"/>
        </w:rPr>
        <w:tab/>
      </w:r>
      <w:r w:rsidRPr="00093DCB">
        <w:rPr>
          <w:rFonts w:ascii="Times New Roman" w:eastAsia="Times New Roman" w:hAnsi="Times New Roman"/>
          <w:color w:val="000000"/>
          <w:sz w:val="24"/>
          <w:lang w:val="ru-RU"/>
        </w:rPr>
        <w:t>– самостоятельно определять тему и выделять главную мысль произведения;</w:t>
      </w:r>
      <w:r w:rsidRPr="00093DCB">
        <w:rPr>
          <w:lang w:val="ru-RU"/>
        </w:rPr>
        <w:br/>
      </w:r>
      <w:r w:rsidRPr="00093DCB">
        <w:rPr>
          <w:lang w:val="ru-RU"/>
        </w:rPr>
        <w:tab/>
      </w:r>
      <w:r w:rsidRPr="00093DCB">
        <w:rPr>
          <w:rFonts w:ascii="Times New Roman" w:eastAsia="Times New Roman" w:hAnsi="Times New Roman"/>
          <w:color w:val="000000"/>
          <w:sz w:val="24"/>
          <w:lang w:val="ru-RU"/>
        </w:rPr>
        <w:t>– определять хронологическую последовательность событий в произведении;</w:t>
      </w:r>
      <w:r w:rsidRPr="00093DCB">
        <w:rPr>
          <w:lang w:val="ru-RU"/>
        </w:rPr>
        <w:br/>
      </w:r>
      <w:r w:rsidRPr="00093DCB">
        <w:rPr>
          <w:lang w:val="ru-RU"/>
        </w:rPr>
        <w:tab/>
      </w:r>
      <w:r w:rsidRPr="00093DCB">
        <w:rPr>
          <w:rFonts w:ascii="Times New Roman" w:eastAsia="Times New Roman" w:hAnsi="Times New Roman"/>
          <w:color w:val="000000"/>
          <w:sz w:val="24"/>
          <w:lang w:val="ru-RU"/>
        </w:rPr>
        <w:t>– сопоставлять название произведения с его темой (о природе, о сверстниках, о добре, зле и т. д.);</w:t>
      </w:r>
      <w:r w:rsidRPr="00093DCB">
        <w:rPr>
          <w:lang w:val="ru-RU"/>
        </w:rPr>
        <w:tab/>
      </w:r>
      <w:r w:rsidRPr="00093DCB">
        <w:rPr>
          <w:rFonts w:ascii="Times New Roman" w:eastAsia="Times New Roman" w:hAnsi="Times New Roman"/>
          <w:color w:val="000000"/>
          <w:sz w:val="24"/>
          <w:lang w:val="ru-RU"/>
        </w:rPr>
        <w:t>– строить короткое монологическое высказывание (краткий и развернутый ответ на вопрос учителя);</w:t>
      </w:r>
      <w:r w:rsidRPr="00093DCB">
        <w:rPr>
          <w:lang w:val="ru-RU"/>
        </w:rPr>
        <w:br/>
      </w:r>
      <w:r w:rsidRPr="00093DCB">
        <w:rPr>
          <w:lang w:val="ru-RU"/>
        </w:rPr>
        <w:tab/>
      </w:r>
      <w:r w:rsidRPr="00093DCB">
        <w:rPr>
          <w:rFonts w:ascii="Times New Roman" w:eastAsia="Times New Roman" w:hAnsi="Times New Roman"/>
          <w:color w:val="000000"/>
          <w:sz w:val="24"/>
          <w:lang w:val="ru-RU"/>
        </w:rPr>
        <w:t>– уметь характеризовать литературного героя, давать оценку его поступкам;</w:t>
      </w:r>
      <w:r w:rsidRPr="00093DCB">
        <w:rPr>
          <w:lang w:val="ru-RU"/>
        </w:rPr>
        <w:br/>
      </w:r>
      <w:r w:rsidRPr="00093DCB">
        <w:rPr>
          <w:lang w:val="ru-RU"/>
        </w:rPr>
        <w:tab/>
      </w:r>
      <w:r w:rsidRPr="00093DCB">
        <w:rPr>
          <w:rFonts w:ascii="Times New Roman" w:eastAsia="Times New Roman" w:hAnsi="Times New Roman"/>
          <w:color w:val="000000"/>
          <w:sz w:val="24"/>
          <w:lang w:val="ru-RU"/>
        </w:rPr>
        <w:t>– читать наизусть 2–3 стихотворения разных авторов;</w:t>
      </w:r>
      <w:r w:rsidRPr="00093DCB">
        <w:rPr>
          <w:lang w:val="ru-RU"/>
        </w:rPr>
        <w:br/>
      </w:r>
      <w:r w:rsidRPr="00093DCB">
        <w:rPr>
          <w:lang w:val="ru-RU"/>
        </w:rPr>
        <w:tab/>
      </w:r>
      <w:r w:rsidRPr="00093DCB">
        <w:rPr>
          <w:rFonts w:ascii="Times New Roman" w:eastAsia="Times New Roman" w:hAnsi="Times New Roman"/>
          <w:color w:val="000000"/>
          <w:sz w:val="24"/>
          <w:lang w:val="ru-RU"/>
        </w:rPr>
        <w:t>– ориентироваться в книге, учебнике, опираясь на ее аппарат (обложку, оглавление, иллюстрации);</w:t>
      </w:r>
      <w:r w:rsidRPr="00093DCB">
        <w:rPr>
          <w:lang w:val="ru-RU"/>
        </w:rPr>
        <w:tab/>
      </w:r>
      <w:r w:rsidRPr="00093DCB">
        <w:rPr>
          <w:rFonts w:ascii="Times New Roman" w:eastAsia="Times New Roman" w:hAnsi="Times New Roman"/>
          <w:color w:val="000000"/>
          <w:sz w:val="24"/>
          <w:lang w:val="ru-RU"/>
        </w:rPr>
        <w:t>– различать и называть отдельные жанры фольклора (пословицы и поговорки, загадки);</w:t>
      </w:r>
      <w:r w:rsidRPr="00093DCB">
        <w:rPr>
          <w:lang w:val="ru-RU"/>
        </w:rPr>
        <w:br/>
      </w:r>
      <w:r w:rsidRPr="00093DCB">
        <w:rPr>
          <w:lang w:val="ru-RU"/>
        </w:rPr>
        <w:tab/>
      </w:r>
      <w:r w:rsidRPr="00093DCB">
        <w:rPr>
          <w:rFonts w:ascii="Times New Roman" w:eastAsia="Times New Roman" w:hAnsi="Times New Roman"/>
          <w:color w:val="000000"/>
          <w:sz w:val="24"/>
          <w:lang w:val="ru-RU"/>
        </w:rPr>
        <w:t>– находить в тексте средства художественной выразительности (синонимы, антонимы);</w:t>
      </w:r>
      <w:r w:rsidRPr="00093DCB">
        <w:rPr>
          <w:lang w:val="ru-RU"/>
        </w:rPr>
        <w:br/>
      </w:r>
      <w:r w:rsidRPr="00093DCB">
        <w:rPr>
          <w:lang w:val="ru-RU"/>
        </w:rPr>
        <w:tab/>
      </w:r>
      <w:r w:rsidRPr="00093DCB">
        <w:rPr>
          <w:rFonts w:ascii="Times New Roman" w:eastAsia="Times New Roman" w:hAnsi="Times New Roman"/>
          <w:color w:val="000000"/>
          <w:sz w:val="24"/>
          <w:lang w:val="ru-RU"/>
        </w:rPr>
        <w:t>– читать художественное произведение по ролям;</w:t>
      </w:r>
      <w:r w:rsidRPr="00093DCB">
        <w:rPr>
          <w:lang w:val="ru-RU"/>
        </w:rPr>
        <w:br/>
      </w:r>
      <w:r w:rsidRPr="00093DCB">
        <w:rPr>
          <w:lang w:val="ru-RU"/>
        </w:rPr>
        <w:tab/>
      </w:r>
      <w:r w:rsidRPr="00093DCB">
        <w:rPr>
          <w:rFonts w:ascii="Times New Roman" w:eastAsia="Times New Roman" w:hAnsi="Times New Roman"/>
          <w:color w:val="000000"/>
          <w:sz w:val="24"/>
          <w:lang w:val="ru-RU"/>
        </w:rPr>
        <w:t>– пересказывать текст с изменением лица рассказчика;</w:t>
      </w:r>
      <w:r w:rsidRPr="00093DCB">
        <w:rPr>
          <w:lang w:val="ru-RU"/>
        </w:rPr>
        <w:br/>
      </w:r>
      <w:r w:rsidRPr="00093DCB">
        <w:rPr>
          <w:lang w:val="ru-RU"/>
        </w:rPr>
        <w:tab/>
      </w:r>
      <w:r w:rsidRPr="00093DCB">
        <w:rPr>
          <w:rFonts w:ascii="Times New Roman" w:eastAsia="Times New Roman" w:hAnsi="Times New Roman"/>
          <w:color w:val="000000"/>
          <w:sz w:val="24"/>
          <w:lang w:val="ru-RU"/>
        </w:rPr>
        <w:t>– писать короткие сочинения по личным наблюдениям и впечатлениям.</w:t>
      </w:r>
    </w:p>
    <w:p w:rsidR="000F11CA" w:rsidRPr="00093DCB" w:rsidRDefault="00D968E4">
      <w:pPr>
        <w:autoSpaceDE w:val="0"/>
        <w:autoSpaceDN w:val="0"/>
        <w:spacing w:before="262" w:after="0" w:line="230" w:lineRule="auto"/>
        <w:rPr>
          <w:lang w:val="ru-RU"/>
        </w:rPr>
      </w:pPr>
      <w:r w:rsidRPr="00093DCB">
        <w:rPr>
          <w:rFonts w:ascii="Times New Roman" w:eastAsia="Times New Roman" w:hAnsi="Times New Roman"/>
          <w:b/>
          <w:color w:val="000000"/>
          <w:sz w:val="24"/>
          <w:lang w:val="ru-RU"/>
        </w:rPr>
        <w:t>3 КЛАСС</w:t>
      </w:r>
    </w:p>
    <w:p w:rsidR="000F11CA" w:rsidRPr="00093DCB" w:rsidRDefault="00D968E4">
      <w:pPr>
        <w:tabs>
          <w:tab w:val="left" w:pos="180"/>
        </w:tabs>
        <w:autoSpaceDE w:val="0"/>
        <w:autoSpaceDN w:val="0"/>
        <w:spacing w:before="166" w:after="0" w:line="286" w:lineRule="auto"/>
        <w:rPr>
          <w:lang w:val="ru-RU"/>
        </w:rPr>
      </w:pPr>
      <w:r w:rsidRPr="00093DCB">
        <w:rPr>
          <w:lang w:val="ru-RU"/>
        </w:rPr>
        <w:tab/>
      </w:r>
      <w:r w:rsidRPr="00093DCB">
        <w:rPr>
          <w:rFonts w:ascii="Times New Roman" w:eastAsia="Times New Roman" w:hAnsi="Times New Roman"/>
          <w:color w:val="000000"/>
          <w:sz w:val="24"/>
          <w:lang w:val="ru-RU"/>
        </w:rPr>
        <w:t>Обучающийся научится:</w:t>
      </w:r>
      <w:r w:rsidRPr="00093DCB">
        <w:rPr>
          <w:lang w:val="ru-RU"/>
        </w:rPr>
        <w:br/>
      </w:r>
      <w:r w:rsidRPr="00093DCB">
        <w:rPr>
          <w:lang w:val="ru-RU"/>
        </w:rPr>
        <w:tab/>
      </w:r>
      <w:r w:rsidRPr="00093DCB">
        <w:rPr>
          <w:rFonts w:ascii="Times New Roman" w:eastAsia="Times New Roman" w:hAnsi="Times New Roman"/>
          <w:color w:val="000000"/>
          <w:sz w:val="24"/>
          <w:lang w:val="ru-RU"/>
        </w:rPr>
        <w:t>– читать вслух (владеть техникой осознанного чтения про себя и вслух целыми словами с переходом на чтение группами слов без пропусков и перестановок букв и слогов, с соблюдением орфоэпических и интонационных норм);</w:t>
      </w:r>
      <w:r w:rsidRPr="00093DCB">
        <w:rPr>
          <w:lang w:val="ru-RU"/>
        </w:rPr>
        <w:br/>
      </w:r>
      <w:r w:rsidRPr="00093DCB">
        <w:rPr>
          <w:lang w:val="ru-RU"/>
        </w:rPr>
        <w:tab/>
      </w:r>
      <w:r w:rsidRPr="00093DCB">
        <w:rPr>
          <w:rFonts w:ascii="Times New Roman" w:eastAsia="Times New Roman" w:hAnsi="Times New Roman"/>
          <w:color w:val="000000"/>
          <w:sz w:val="24"/>
          <w:lang w:val="ru-RU"/>
        </w:rPr>
        <w:t>– в соответствии с учебной задачей обращаться к разным видам чтения (изучающее, выборочное, ознакомительное);</w:t>
      </w:r>
      <w:r w:rsidRPr="00093DCB">
        <w:rPr>
          <w:lang w:val="ru-RU"/>
        </w:rPr>
        <w:br/>
      </w:r>
      <w:r w:rsidRPr="00093DCB">
        <w:rPr>
          <w:lang w:val="ru-RU"/>
        </w:rPr>
        <w:tab/>
      </w:r>
      <w:r w:rsidRPr="00093DCB">
        <w:rPr>
          <w:rFonts w:ascii="Times New Roman" w:eastAsia="Times New Roman" w:hAnsi="Times New Roman"/>
          <w:color w:val="000000"/>
          <w:sz w:val="24"/>
          <w:lang w:val="ru-RU"/>
        </w:rPr>
        <w:t>– задавать вопросы к прочитанным произведениям, в том числе проблемного характера, участвовать в беседе по прочитанному тексту;</w:t>
      </w:r>
      <w:r w:rsidRPr="00093DCB">
        <w:rPr>
          <w:lang w:val="ru-RU"/>
        </w:rPr>
        <w:br/>
      </w:r>
      <w:r w:rsidRPr="00093DCB">
        <w:rPr>
          <w:lang w:val="ru-RU"/>
        </w:rPr>
        <w:tab/>
      </w:r>
      <w:r w:rsidRPr="00093DCB">
        <w:rPr>
          <w:rFonts w:ascii="Times New Roman" w:eastAsia="Times New Roman" w:hAnsi="Times New Roman"/>
          <w:color w:val="000000"/>
          <w:sz w:val="24"/>
          <w:lang w:val="ru-RU"/>
        </w:rPr>
        <w:t>– определять позицию автора (вместе с учителем);</w:t>
      </w:r>
      <w:r w:rsidRPr="00093DCB">
        <w:rPr>
          <w:lang w:val="ru-RU"/>
        </w:rPr>
        <w:br/>
      </w:r>
      <w:r w:rsidRPr="00093DCB">
        <w:rPr>
          <w:lang w:val="ru-RU"/>
        </w:rPr>
        <w:tab/>
      </w:r>
      <w:r w:rsidRPr="00093DCB">
        <w:rPr>
          <w:rFonts w:ascii="Times New Roman" w:eastAsia="Times New Roman" w:hAnsi="Times New Roman"/>
          <w:color w:val="000000"/>
          <w:sz w:val="24"/>
          <w:lang w:val="ru-RU"/>
        </w:rPr>
        <w:t>– строить устное диалогическое и монологическое высказывание с соблюдением норм татарского</w:t>
      </w:r>
    </w:p>
    <w:p w:rsidR="000F11CA" w:rsidRPr="00093DCB" w:rsidRDefault="000F11CA">
      <w:pPr>
        <w:rPr>
          <w:lang w:val="ru-RU"/>
        </w:rPr>
        <w:sectPr w:rsidR="000F11CA" w:rsidRPr="00093DCB">
          <w:pgSz w:w="11900" w:h="16840"/>
          <w:pgMar w:top="298" w:right="666" w:bottom="308" w:left="666" w:header="720" w:footer="720" w:gutter="0"/>
          <w:cols w:space="720" w:equalWidth="0">
            <w:col w:w="10568" w:space="0"/>
          </w:cols>
          <w:docGrid w:linePitch="360"/>
        </w:sectPr>
      </w:pPr>
    </w:p>
    <w:p w:rsidR="000F11CA" w:rsidRPr="00093DCB" w:rsidRDefault="000F11CA">
      <w:pPr>
        <w:autoSpaceDE w:val="0"/>
        <w:autoSpaceDN w:val="0"/>
        <w:spacing w:after="78" w:line="220" w:lineRule="exact"/>
        <w:rPr>
          <w:lang w:val="ru-RU"/>
        </w:rPr>
      </w:pPr>
    </w:p>
    <w:p w:rsidR="000F11CA" w:rsidRPr="00093DCB" w:rsidRDefault="00D968E4">
      <w:pPr>
        <w:tabs>
          <w:tab w:val="left" w:pos="180"/>
        </w:tabs>
        <w:autoSpaceDE w:val="0"/>
        <w:autoSpaceDN w:val="0"/>
        <w:spacing w:after="0" w:line="288" w:lineRule="auto"/>
        <w:rPr>
          <w:lang w:val="ru-RU"/>
        </w:rPr>
      </w:pPr>
      <w:r w:rsidRPr="00093DCB">
        <w:rPr>
          <w:rFonts w:ascii="Times New Roman" w:eastAsia="Times New Roman" w:hAnsi="Times New Roman"/>
          <w:color w:val="000000"/>
          <w:sz w:val="24"/>
          <w:lang w:val="ru-RU"/>
        </w:rPr>
        <w:t>литературного языка;</w:t>
      </w:r>
      <w:r w:rsidRPr="00093DCB">
        <w:rPr>
          <w:lang w:val="ru-RU"/>
        </w:rPr>
        <w:br/>
      </w:r>
      <w:r w:rsidRPr="00093DCB">
        <w:rPr>
          <w:lang w:val="ru-RU"/>
        </w:rPr>
        <w:tab/>
      </w:r>
      <w:r w:rsidRPr="00093DCB">
        <w:rPr>
          <w:rFonts w:ascii="Times New Roman" w:eastAsia="Times New Roman" w:hAnsi="Times New Roman"/>
          <w:color w:val="000000"/>
          <w:sz w:val="24"/>
          <w:lang w:val="ru-RU"/>
        </w:rPr>
        <w:t>– составлять план текста (вопросный, номинативный); пересказывать текст (подробно, выборочно, сжато);</w:t>
      </w:r>
      <w:r w:rsidRPr="00093DCB">
        <w:rPr>
          <w:lang w:val="ru-RU"/>
        </w:rPr>
        <w:br/>
      </w:r>
      <w:r w:rsidRPr="00093DCB">
        <w:rPr>
          <w:lang w:val="ru-RU"/>
        </w:rPr>
        <w:tab/>
      </w:r>
      <w:r w:rsidRPr="00093DCB">
        <w:rPr>
          <w:rFonts w:ascii="Times New Roman" w:eastAsia="Times New Roman" w:hAnsi="Times New Roman"/>
          <w:color w:val="000000"/>
          <w:sz w:val="24"/>
          <w:lang w:val="ru-RU"/>
        </w:rPr>
        <w:t>– читать наизусть 3–4 стихотворения разных авторов;</w:t>
      </w:r>
      <w:r w:rsidRPr="00093DCB">
        <w:rPr>
          <w:lang w:val="ru-RU"/>
        </w:rPr>
        <w:br/>
      </w:r>
      <w:r w:rsidRPr="00093DCB">
        <w:rPr>
          <w:lang w:val="ru-RU"/>
        </w:rPr>
        <w:tab/>
      </w:r>
      <w:r w:rsidRPr="00093DCB">
        <w:rPr>
          <w:rFonts w:ascii="Times New Roman" w:eastAsia="Times New Roman" w:hAnsi="Times New Roman"/>
          <w:color w:val="000000"/>
          <w:sz w:val="24"/>
          <w:lang w:val="ru-RU"/>
        </w:rPr>
        <w:t>– объяснять значение незнакомого слова с опорой на контекст, а также с использованием словарей и других источников информации;</w:t>
      </w:r>
      <w:r w:rsidRPr="00093DCB">
        <w:rPr>
          <w:lang w:val="ru-RU"/>
        </w:rPr>
        <w:br/>
      </w:r>
      <w:r w:rsidRPr="00093DCB">
        <w:rPr>
          <w:lang w:val="ru-RU"/>
        </w:rPr>
        <w:tab/>
      </w:r>
      <w:r w:rsidRPr="00093DCB">
        <w:rPr>
          <w:rFonts w:ascii="Times New Roman" w:eastAsia="Times New Roman" w:hAnsi="Times New Roman"/>
          <w:color w:val="000000"/>
          <w:sz w:val="24"/>
          <w:lang w:val="ru-RU"/>
        </w:rPr>
        <w:t>– приводить примеры произведений художественной литературы и фольклора разных жанров;</w:t>
      </w:r>
      <w:r w:rsidRPr="00093DCB">
        <w:rPr>
          <w:lang w:val="ru-RU"/>
        </w:rPr>
        <w:tab/>
      </w:r>
      <w:r w:rsidRPr="00093DCB">
        <w:rPr>
          <w:rFonts w:ascii="Times New Roman" w:eastAsia="Times New Roman" w:hAnsi="Times New Roman"/>
          <w:color w:val="000000"/>
          <w:sz w:val="24"/>
          <w:lang w:val="ru-RU"/>
        </w:rPr>
        <w:t xml:space="preserve">– находить и различать средства художественной выразительности (олицетворение) в </w:t>
      </w:r>
      <w:r w:rsidRPr="00093DCB">
        <w:rPr>
          <w:lang w:val="ru-RU"/>
        </w:rPr>
        <w:br/>
      </w:r>
      <w:r w:rsidRPr="00093DCB">
        <w:rPr>
          <w:rFonts w:ascii="Times New Roman" w:eastAsia="Times New Roman" w:hAnsi="Times New Roman"/>
          <w:color w:val="000000"/>
          <w:sz w:val="24"/>
          <w:lang w:val="ru-RU"/>
        </w:rPr>
        <w:t>произведениях устного народного творчества и в авторской литературе;</w:t>
      </w:r>
      <w:r w:rsidRPr="00093DCB">
        <w:rPr>
          <w:lang w:val="ru-RU"/>
        </w:rPr>
        <w:br/>
      </w:r>
      <w:r w:rsidRPr="00093DCB">
        <w:rPr>
          <w:lang w:val="ru-RU"/>
        </w:rPr>
        <w:tab/>
      </w:r>
      <w:r w:rsidRPr="00093DCB">
        <w:rPr>
          <w:rFonts w:ascii="Times New Roman" w:eastAsia="Times New Roman" w:hAnsi="Times New Roman"/>
          <w:color w:val="000000"/>
          <w:sz w:val="24"/>
          <w:lang w:val="ru-RU"/>
        </w:rPr>
        <w:t>– придумывать продолжение прочитанного произведения, сочинять произведения по аналогии с прочитанным;</w:t>
      </w:r>
      <w:r w:rsidRPr="00093DCB">
        <w:rPr>
          <w:lang w:val="ru-RU"/>
        </w:rPr>
        <w:br/>
      </w:r>
      <w:r w:rsidRPr="00093DCB">
        <w:rPr>
          <w:lang w:val="ru-RU"/>
        </w:rPr>
        <w:tab/>
      </w:r>
      <w:r w:rsidRPr="00093DCB">
        <w:rPr>
          <w:rFonts w:ascii="Times New Roman" w:eastAsia="Times New Roman" w:hAnsi="Times New Roman"/>
          <w:color w:val="000000"/>
          <w:sz w:val="24"/>
          <w:lang w:val="ru-RU"/>
        </w:rPr>
        <w:t>– принимать участие в инсценировке (разыгрывании по ролям) крупных диалоговых фрагментов литературных текстов.</w:t>
      </w:r>
    </w:p>
    <w:p w:rsidR="000F11CA" w:rsidRPr="00093DCB" w:rsidRDefault="00D968E4">
      <w:pPr>
        <w:autoSpaceDE w:val="0"/>
        <w:autoSpaceDN w:val="0"/>
        <w:spacing w:before="262" w:after="0" w:line="230" w:lineRule="auto"/>
        <w:rPr>
          <w:lang w:val="ru-RU"/>
        </w:rPr>
      </w:pPr>
      <w:r w:rsidRPr="00093DCB">
        <w:rPr>
          <w:rFonts w:ascii="Times New Roman" w:eastAsia="Times New Roman" w:hAnsi="Times New Roman"/>
          <w:b/>
          <w:color w:val="000000"/>
          <w:sz w:val="24"/>
          <w:lang w:val="ru-RU"/>
        </w:rPr>
        <w:t>4 КЛАСС</w:t>
      </w:r>
    </w:p>
    <w:p w:rsidR="000F11CA" w:rsidRPr="00093DCB" w:rsidRDefault="00D968E4">
      <w:pPr>
        <w:tabs>
          <w:tab w:val="left" w:pos="180"/>
        </w:tabs>
        <w:autoSpaceDE w:val="0"/>
        <w:autoSpaceDN w:val="0"/>
        <w:spacing w:before="166" w:after="0" w:line="290" w:lineRule="auto"/>
        <w:rPr>
          <w:lang w:val="ru-RU"/>
        </w:rPr>
      </w:pPr>
      <w:r w:rsidRPr="00093DCB">
        <w:rPr>
          <w:lang w:val="ru-RU"/>
        </w:rPr>
        <w:tab/>
      </w:r>
      <w:r w:rsidRPr="00093DCB">
        <w:rPr>
          <w:rFonts w:ascii="Times New Roman" w:eastAsia="Times New Roman" w:hAnsi="Times New Roman"/>
          <w:color w:val="000000"/>
          <w:sz w:val="24"/>
          <w:lang w:val="ru-RU"/>
        </w:rPr>
        <w:t>Обучающийся научится:</w:t>
      </w:r>
      <w:r w:rsidRPr="00093DCB">
        <w:rPr>
          <w:lang w:val="ru-RU"/>
        </w:rPr>
        <w:br/>
      </w:r>
      <w:r w:rsidRPr="00093DCB">
        <w:rPr>
          <w:lang w:val="ru-RU"/>
        </w:rPr>
        <w:tab/>
      </w:r>
      <w:r w:rsidRPr="00093DCB">
        <w:rPr>
          <w:rFonts w:ascii="Times New Roman" w:eastAsia="Times New Roman" w:hAnsi="Times New Roman"/>
          <w:color w:val="000000"/>
          <w:sz w:val="24"/>
          <w:lang w:val="ru-RU"/>
        </w:rPr>
        <w:t>– читать про себя (используя технику автоматизированного чтения) и вслух группами слов с соблюдением орфоэпических и интонационных норм;</w:t>
      </w:r>
      <w:r w:rsidRPr="00093DCB">
        <w:rPr>
          <w:lang w:val="ru-RU"/>
        </w:rPr>
        <w:br/>
      </w:r>
      <w:r w:rsidRPr="00093DCB">
        <w:rPr>
          <w:lang w:val="ru-RU"/>
        </w:rPr>
        <w:tab/>
      </w:r>
      <w:r w:rsidRPr="00093DCB">
        <w:rPr>
          <w:rFonts w:ascii="Times New Roman" w:eastAsia="Times New Roman" w:hAnsi="Times New Roman"/>
          <w:color w:val="000000"/>
          <w:sz w:val="24"/>
          <w:lang w:val="ru-RU"/>
        </w:rPr>
        <w:t>– знать содержание изученных литературных произведений, указывать их авторов и названия;</w:t>
      </w:r>
      <w:r w:rsidRPr="00093DCB">
        <w:rPr>
          <w:lang w:val="ru-RU"/>
        </w:rPr>
        <w:tab/>
      </w:r>
      <w:r w:rsidRPr="00093DCB">
        <w:rPr>
          <w:rFonts w:ascii="Times New Roman" w:eastAsia="Times New Roman" w:hAnsi="Times New Roman"/>
          <w:color w:val="000000"/>
          <w:sz w:val="24"/>
          <w:lang w:val="ru-RU"/>
        </w:rPr>
        <w:t>– делить текст на смысловые части, составлять план текста и использовать его для пересказа;</w:t>
      </w:r>
      <w:r w:rsidRPr="00093DCB">
        <w:rPr>
          <w:lang w:val="ru-RU"/>
        </w:rPr>
        <w:tab/>
      </w:r>
      <w:r w:rsidRPr="00093DCB">
        <w:rPr>
          <w:rFonts w:ascii="Times New Roman" w:eastAsia="Times New Roman" w:hAnsi="Times New Roman"/>
          <w:color w:val="000000"/>
          <w:sz w:val="24"/>
          <w:lang w:val="ru-RU"/>
        </w:rPr>
        <w:t xml:space="preserve">– самостоятельно характеризовать героев произведений, устанавливать взаимосвязь между поступками, мыслями, чувствами героев; высказывать оценочные суждения о героях прочитанных произведений; сравнивать характеры героев как внутри одного, так и в нескольких разных </w:t>
      </w:r>
      <w:r w:rsidRPr="00093DCB">
        <w:rPr>
          <w:lang w:val="ru-RU"/>
        </w:rPr>
        <w:br/>
      </w:r>
      <w:r w:rsidRPr="00093DCB">
        <w:rPr>
          <w:rFonts w:ascii="Times New Roman" w:eastAsia="Times New Roman" w:hAnsi="Times New Roman"/>
          <w:color w:val="000000"/>
          <w:sz w:val="24"/>
          <w:lang w:val="ru-RU"/>
        </w:rPr>
        <w:t>произведениях, выявлять авторское отношение к герою;</w:t>
      </w:r>
      <w:r w:rsidRPr="00093DCB">
        <w:rPr>
          <w:lang w:val="ru-RU"/>
        </w:rPr>
        <w:br/>
      </w:r>
      <w:r w:rsidRPr="00093DCB">
        <w:rPr>
          <w:lang w:val="ru-RU"/>
        </w:rPr>
        <w:tab/>
      </w:r>
      <w:r w:rsidRPr="00093DCB">
        <w:rPr>
          <w:rFonts w:ascii="Times New Roman" w:eastAsia="Times New Roman" w:hAnsi="Times New Roman"/>
          <w:color w:val="000000"/>
          <w:sz w:val="24"/>
          <w:lang w:val="ru-RU"/>
        </w:rPr>
        <w:t>– читать наизусть 4–5 стихотворений разных авторов;</w:t>
      </w:r>
      <w:r w:rsidRPr="00093DCB">
        <w:rPr>
          <w:lang w:val="ru-RU"/>
        </w:rPr>
        <w:br/>
      </w:r>
      <w:r w:rsidRPr="00093DCB">
        <w:rPr>
          <w:lang w:val="ru-RU"/>
        </w:rPr>
        <w:tab/>
      </w:r>
      <w:r w:rsidRPr="00093DCB">
        <w:rPr>
          <w:rFonts w:ascii="Times New Roman" w:eastAsia="Times New Roman" w:hAnsi="Times New Roman"/>
          <w:color w:val="000000"/>
          <w:sz w:val="24"/>
          <w:lang w:val="ru-RU"/>
        </w:rPr>
        <w:t>– перечислять названия одного-двух детских журналов и пересказывать их основное содержание (на уровне рубрик);</w:t>
      </w:r>
      <w:r w:rsidRPr="00093DCB">
        <w:rPr>
          <w:lang w:val="ru-RU"/>
        </w:rPr>
        <w:br/>
      </w:r>
      <w:r w:rsidRPr="00093DCB">
        <w:rPr>
          <w:lang w:val="ru-RU"/>
        </w:rPr>
        <w:tab/>
      </w:r>
      <w:r w:rsidRPr="00093DCB">
        <w:rPr>
          <w:rFonts w:ascii="Times New Roman" w:eastAsia="Times New Roman" w:hAnsi="Times New Roman"/>
          <w:color w:val="000000"/>
          <w:sz w:val="24"/>
          <w:lang w:val="ru-RU"/>
        </w:rPr>
        <w:t>– ориентироваться в книге по ее элементам (автор, название, титульный лист, страница</w:t>
      </w:r>
      <w:r w:rsidRPr="00093DCB">
        <w:rPr>
          <w:lang w:val="ru-RU"/>
        </w:rPr>
        <w:br/>
      </w:r>
      <w:r w:rsidRPr="00093DCB">
        <w:rPr>
          <w:rFonts w:ascii="Times New Roman" w:eastAsia="Times New Roman" w:hAnsi="Times New Roman"/>
          <w:color w:val="000000"/>
          <w:sz w:val="24"/>
          <w:lang w:val="ru-RU"/>
        </w:rPr>
        <w:t>«Содержание» или «Оглавление», аннотация, иллюстрации); делать самостоятельный выбор книг в библиотеке;</w:t>
      </w:r>
      <w:r w:rsidRPr="00093DCB">
        <w:rPr>
          <w:lang w:val="ru-RU"/>
        </w:rPr>
        <w:br/>
      </w:r>
      <w:r w:rsidRPr="00093DCB">
        <w:rPr>
          <w:lang w:val="ru-RU"/>
        </w:rPr>
        <w:tab/>
      </w:r>
      <w:r w:rsidRPr="00093DCB">
        <w:rPr>
          <w:rFonts w:ascii="Times New Roman" w:eastAsia="Times New Roman" w:hAnsi="Times New Roman"/>
          <w:color w:val="000000"/>
          <w:sz w:val="24"/>
          <w:lang w:val="ru-RU"/>
        </w:rPr>
        <w:t>– самостоятельно работать с разными источниками информации (включая различные словари и справочники, в контролируемом пространстве сети Интернет);</w:t>
      </w:r>
      <w:r w:rsidRPr="00093DCB">
        <w:rPr>
          <w:lang w:val="ru-RU"/>
        </w:rPr>
        <w:br/>
      </w:r>
      <w:r w:rsidRPr="00093DCB">
        <w:rPr>
          <w:lang w:val="ru-RU"/>
        </w:rPr>
        <w:tab/>
      </w:r>
      <w:r w:rsidRPr="00093DCB">
        <w:rPr>
          <w:rFonts w:ascii="Times New Roman" w:eastAsia="Times New Roman" w:hAnsi="Times New Roman"/>
          <w:color w:val="000000"/>
          <w:sz w:val="24"/>
          <w:lang w:val="ru-RU"/>
        </w:rPr>
        <w:t>– самостоятельно находить в тексте средства художественной выразительности (сравнения), понимать их роль в произведении;</w:t>
      </w:r>
      <w:r w:rsidRPr="00093DCB">
        <w:rPr>
          <w:lang w:val="ru-RU"/>
        </w:rPr>
        <w:br/>
      </w:r>
      <w:r w:rsidRPr="00093DCB">
        <w:rPr>
          <w:lang w:val="ru-RU"/>
        </w:rPr>
        <w:tab/>
      </w:r>
      <w:r w:rsidRPr="00093DCB">
        <w:rPr>
          <w:rFonts w:ascii="Times New Roman" w:eastAsia="Times New Roman" w:hAnsi="Times New Roman"/>
          <w:color w:val="000000"/>
          <w:sz w:val="24"/>
          <w:lang w:val="ru-RU"/>
        </w:rPr>
        <w:t>– использовать в речи выразительные средства языка для передачи своих чувств, мыслей, оценки прочитанного;</w:t>
      </w:r>
      <w:r w:rsidRPr="00093DCB">
        <w:rPr>
          <w:lang w:val="ru-RU"/>
        </w:rPr>
        <w:br/>
      </w:r>
      <w:r w:rsidRPr="00093DCB">
        <w:rPr>
          <w:lang w:val="ru-RU"/>
        </w:rPr>
        <w:tab/>
      </w:r>
      <w:r w:rsidRPr="00093DCB">
        <w:rPr>
          <w:rFonts w:ascii="Times New Roman" w:eastAsia="Times New Roman" w:hAnsi="Times New Roman"/>
          <w:color w:val="000000"/>
          <w:sz w:val="24"/>
          <w:lang w:val="ru-RU"/>
        </w:rPr>
        <w:t>– создавать собственный текст на основе художественного произведения, по иллюстрациям, на основе личного опыта;</w:t>
      </w:r>
      <w:r w:rsidRPr="00093DCB">
        <w:rPr>
          <w:lang w:val="ru-RU"/>
        </w:rPr>
        <w:br/>
      </w:r>
      <w:r w:rsidRPr="00093DCB">
        <w:rPr>
          <w:lang w:val="ru-RU"/>
        </w:rPr>
        <w:tab/>
      </w:r>
      <w:r w:rsidRPr="00093DCB">
        <w:rPr>
          <w:rFonts w:ascii="Times New Roman" w:eastAsia="Times New Roman" w:hAnsi="Times New Roman"/>
          <w:color w:val="000000"/>
          <w:sz w:val="24"/>
          <w:lang w:val="ru-RU"/>
        </w:rPr>
        <w:t>– выполнять проектные задания с использованием различных источников и способов переработки информации.</w:t>
      </w:r>
    </w:p>
    <w:p w:rsidR="000F11CA" w:rsidRPr="00093DCB" w:rsidRDefault="000F11CA">
      <w:pPr>
        <w:rPr>
          <w:lang w:val="ru-RU"/>
        </w:rPr>
        <w:sectPr w:rsidR="000F11CA" w:rsidRPr="00093DCB">
          <w:pgSz w:w="11900" w:h="16840"/>
          <w:pgMar w:top="298" w:right="684" w:bottom="1440" w:left="666" w:header="720" w:footer="720" w:gutter="0"/>
          <w:cols w:space="720" w:equalWidth="0">
            <w:col w:w="10550" w:space="0"/>
          </w:cols>
          <w:docGrid w:linePitch="360"/>
        </w:sectPr>
      </w:pPr>
    </w:p>
    <w:p w:rsidR="000F11CA" w:rsidRPr="00093DCB" w:rsidRDefault="000F11CA">
      <w:pPr>
        <w:autoSpaceDE w:val="0"/>
        <w:autoSpaceDN w:val="0"/>
        <w:spacing w:after="64" w:line="220" w:lineRule="exact"/>
        <w:rPr>
          <w:lang w:val="ru-RU"/>
        </w:rPr>
      </w:pPr>
    </w:p>
    <w:p w:rsidR="000F11CA" w:rsidRDefault="00D968E4">
      <w:pPr>
        <w:autoSpaceDE w:val="0"/>
        <w:autoSpaceDN w:val="0"/>
        <w:spacing w:after="92" w:line="374" w:lineRule="auto"/>
        <w:ind w:right="11952"/>
      </w:pPr>
      <w:r>
        <w:rPr>
          <w:rFonts w:ascii="Times New Roman" w:eastAsia="Times New Roman" w:hAnsi="Times New Roman"/>
          <w:b/>
          <w:color w:val="000000"/>
          <w:w w:val="101"/>
          <w:sz w:val="19"/>
        </w:rPr>
        <w:t xml:space="preserve">ТЕМАТИЧЕСКОЕ ПЛАНИРОВАНИЕ </w:t>
      </w:r>
      <w:r>
        <w:br/>
      </w:r>
      <w:r>
        <w:rPr>
          <w:rFonts w:ascii="Times New Roman" w:eastAsia="Times New Roman" w:hAnsi="Times New Roman"/>
          <w:b/>
          <w:color w:val="000000"/>
          <w:sz w:val="18"/>
        </w:rPr>
        <w:t>1 КЛАСС</w:t>
      </w:r>
    </w:p>
    <w:tbl>
      <w:tblPr>
        <w:tblW w:w="0" w:type="auto"/>
        <w:tblInd w:w="6" w:type="dxa"/>
        <w:tblLayout w:type="fixed"/>
        <w:tblLook w:val="04A0" w:firstRow="1" w:lastRow="0" w:firstColumn="1" w:lastColumn="0" w:noHBand="0" w:noVBand="1"/>
      </w:tblPr>
      <w:tblGrid>
        <w:gridCol w:w="396"/>
        <w:gridCol w:w="7300"/>
        <w:gridCol w:w="528"/>
        <w:gridCol w:w="1670"/>
        <w:gridCol w:w="1704"/>
        <w:gridCol w:w="3904"/>
      </w:tblGrid>
      <w:tr w:rsidR="000F11CA">
        <w:trPr>
          <w:trHeight w:hRule="exact" w:val="348"/>
        </w:trPr>
        <w:tc>
          <w:tcPr>
            <w:tcW w:w="39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0F11CA" w:rsidRDefault="00D968E4">
            <w:pPr>
              <w:autoSpaceDE w:val="0"/>
              <w:autoSpaceDN w:val="0"/>
              <w:spacing w:before="78" w:after="0" w:line="245" w:lineRule="auto"/>
              <w:jc w:val="center"/>
            </w:pPr>
            <w:r>
              <w:rPr>
                <w:rFonts w:ascii="Times New Roman" w:eastAsia="Times New Roman" w:hAnsi="Times New Roman"/>
                <w:b/>
                <w:color w:val="000000"/>
                <w:w w:val="97"/>
                <w:sz w:val="16"/>
              </w:rPr>
              <w:t>№</w:t>
            </w:r>
            <w:r>
              <w:br/>
            </w:r>
            <w:r>
              <w:rPr>
                <w:rFonts w:ascii="Times New Roman" w:eastAsia="Times New Roman" w:hAnsi="Times New Roman"/>
                <w:b/>
                <w:color w:val="000000"/>
                <w:w w:val="97"/>
                <w:sz w:val="16"/>
              </w:rPr>
              <w:t>п/п</w:t>
            </w:r>
          </w:p>
        </w:tc>
        <w:tc>
          <w:tcPr>
            <w:tcW w:w="730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0F11CA" w:rsidRPr="00093DCB" w:rsidRDefault="00D968E4">
            <w:pPr>
              <w:autoSpaceDE w:val="0"/>
              <w:autoSpaceDN w:val="0"/>
              <w:spacing w:before="78" w:after="0" w:line="230" w:lineRule="auto"/>
              <w:ind w:left="72"/>
              <w:rPr>
                <w:lang w:val="ru-RU"/>
              </w:rPr>
            </w:pPr>
            <w:r w:rsidRPr="00093DCB">
              <w:rPr>
                <w:rFonts w:ascii="Times New Roman" w:eastAsia="Times New Roman" w:hAnsi="Times New Roman"/>
                <w:b/>
                <w:color w:val="000000"/>
                <w:w w:val="97"/>
                <w:sz w:val="16"/>
                <w:lang w:val="ru-RU"/>
              </w:rPr>
              <w:t>Наименование разделов и тем программы</w:t>
            </w:r>
          </w:p>
        </w:tc>
        <w:tc>
          <w:tcPr>
            <w:tcW w:w="390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0F11CA" w:rsidRDefault="00D968E4">
            <w:pPr>
              <w:autoSpaceDE w:val="0"/>
              <w:autoSpaceDN w:val="0"/>
              <w:spacing w:before="78" w:after="0" w:line="230" w:lineRule="auto"/>
              <w:ind w:left="72"/>
            </w:pPr>
            <w:r>
              <w:rPr>
                <w:rFonts w:ascii="Times New Roman" w:eastAsia="Times New Roman" w:hAnsi="Times New Roman"/>
                <w:b/>
                <w:color w:val="000000"/>
                <w:w w:val="97"/>
                <w:sz w:val="16"/>
              </w:rPr>
              <w:t>Количество часов</w:t>
            </w:r>
          </w:p>
        </w:tc>
        <w:tc>
          <w:tcPr>
            <w:tcW w:w="390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0F11CA" w:rsidRDefault="00D968E4">
            <w:pPr>
              <w:autoSpaceDE w:val="0"/>
              <w:autoSpaceDN w:val="0"/>
              <w:spacing w:before="78" w:after="0" w:line="230" w:lineRule="auto"/>
              <w:jc w:val="center"/>
            </w:pPr>
            <w:r>
              <w:rPr>
                <w:rFonts w:ascii="Times New Roman" w:eastAsia="Times New Roman" w:hAnsi="Times New Roman"/>
                <w:b/>
                <w:color w:val="000000"/>
                <w:w w:val="97"/>
                <w:sz w:val="16"/>
              </w:rPr>
              <w:t>Электронные (цифровые) образовательные ресурсы</w:t>
            </w:r>
          </w:p>
        </w:tc>
      </w:tr>
      <w:tr w:rsidR="000F11CA" w:rsidTr="00115556">
        <w:trPr>
          <w:trHeight w:hRule="exact" w:val="348"/>
        </w:trPr>
        <w:tc>
          <w:tcPr>
            <w:tcW w:w="396" w:type="dxa"/>
            <w:vMerge/>
            <w:tcBorders>
              <w:top w:val="single" w:sz="4" w:space="0" w:color="000000"/>
              <w:left w:val="single" w:sz="4" w:space="0" w:color="000000"/>
              <w:bottom w:val="single" w:sz="4" w:space="0" w:color="000000"/>
              <w:right w:val="single" w:sz="4" w:space="0" w:color="000000"/>
            </w:tcBorders>
          </w:tcPr>
          <w:p w:rsidR="000F11CA" w:rsidRDefault="000F11CA"/>
        </w:tc>
        <w:tc>
          <w:tcPr>
            <w:tcW w:w="7300" w:type="dxa"/>
            <w:vMerge/>
            <w:tcBorders>
              <w:top w:val="single" w:sz="4" w:space="0" w:color="000000"/>
              <w:left w:val="single" w:sz="4" w:space="0" w:color="000000"/>
              <w:bottom w:val="single" w:sz="4" w:space="0" w:color="000000"/>
              <w:right w:val="single" w:sz="4" w:space="0" w:color="000000"/>
            </w:tcBorders>
          </w:tcPr>
          <w:p w:rsidR="000F11CA" w:rsidRDefault="000F11CA"/>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0F11CA" w:rsidRDefault="00D968E4">
            <w:pPr>
              <w:autoSpaceDE w:val="0"/>
              <w:autoSpaceDN w:val="0"/>
              <w:spacing w:before="78" w:after="0" w:line="230" w:lineRule="auto"/>
              <w:jc w:val="center"/>
            </w:pPr>
            <w:r>
              <w:rPr>
                <w:rFonts w:ascii="Times New Roman" w:eastAsia="Times New Roman" w:hAnsi="Times New Roman"/>
                <w:b/>
                <w:color w:val="000000"/>
                <w:w w:val="97"/>
                <w:sz w:val="16"/>
              </w:rPr>
              <w:t>всего</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0F11CA" w:rsidRDefault="00D968E4">
            <w:pPr>
              <w:autoSpaceDE w:val="0"/>
              <w:autoSpaceDN w:val="0"/>
              <w:spacing w:before="78" w:after="0" w:line="230" w:lineRule="auto"/>
              <w:jc w:val="center"/>
            </w:pPr>
            <w:r>
              <w:rPr>
                <w:rFonts w:ascii="Times New Roman" w:eastAsia="Times New Roman" w:hAnsi="Times New Roman"/>
                <w:b/>
                <w:color w:val="000000"/>
                <w:w w:val="97"/>
                <w:sz w:val="16"/>
              </w:rPr>
              <w:t>контрольные работы</w:t>
            </w:r>
          </w:p>
        </w:tc>
        <w:tc>
          <w:tcPr>
            <w:tcW w:w="1704" w:type="dxa"/>
            <w:tcBorders>
              <w:top w:val="single" w:sz="4" w:space="0" w:color="000000"/>
              <w:left w:val="single" w:sz="4" w:space="0" w:color="000000"/>
              <w:bottom w:val="single" w:sz="4" w:space="0" w:color="000000"/>
              <w:right w:val="single" w:sz="4" w:space="0" w:color="000000"/>
            </w:tcBorders>
            <w:tcMar>
              <w:left w:w="0" w:type="dxa"/>
              <w:right w:w="0" w:type="dxa"/>
            </w:tcMar>
          </w:tcPr>
          <w:p w:rsidR="000F11CA" w:rsidRDefault="00D968E4">
            <w:pPr>
              <w:autoSpaceDE w:val="0"/>
              <w:autoSpaceDN w:val="0"/>
              <w:spacing w:before="78" w:after="0" w:line="230" w:lineRule="auto"/>
              <w:jc w:val="center"/>
            </w:pPr>
            <w:r>
              <w:rPr>
                <w:rFonts w:ascii="Times New Roman" w:eastAsia="Times New Roman" w:hAnsi="Times New Roman"/>
                <w:b/>
                <w:color w:val="000000"/>
                <w:w w:val="97"/>
                <w:sz w:val="16"/>
              </w:rPr>
              <w:t>практические работы</w:t>
            </w:r>
          </w:p>
        </w:tc>
        <w:tc>
          <w:tcPr>
            <w:tcW w:w="3904" w:type="dxa"/>
            <w:vMerge/>
            <w:tcBorders>
              <w:top w:val="single" w:sz="4" w:space="0" w:color="000000"/>
              <w:left w:val="single" w:sz="4" w:space="0" w:color="000000"/>
              <w:bottom w:val="single" w:sz="4" w:space="0" w:color="000000"/>
              <w:right w:val="single" w:sz="4" w:space="0" w:color="000000"/>
            </w:tcBorders>
          </w:tcPr>
          <w:p w:rsidR="000F11CA" w:rsidRDefault="000F11CA"/>
        </w:tc>
      </w:tr>
      <w:tr w:rsidR="000F11CA">
        <w:trPr>
          <w:trHeight w:hRule="exact" w:val="348"/>
        </w:trPr>
        <w:tc>
          <w:tcPr>
            <w:tcW w:w="15502" w:type="dxa"/>
            <w:gridSpan w:val="6"/>
            <w:tcBorders>
              <w:top w:val="single" w:sz="4" w:space="0" w:color="000000"/>
              <w:left w:val="single" w:sz="4" w:space="0" w:color="000000"/>
              <w:bottom w:val="single" w:sz="5" w:space="0" w:color="000000"/>
              <w:right w:val="single" w:sz="4" w:space="0" w:color="000000"/>
            </w:tcBorders>
            <w:tcMar>
              <w:left w:w="0" w:type="dxa"/>
              <w:right w:w="0" w:type="dxa"/>
            </w:tcMar>
          </w:tcPr>
          <w:p w:rsidR="000F11CA" w:rsidRDefault="00D968E4">
            <w:pPr>
              <w:autoSpaceDE w:val="0"/>
              <w:autoSpaceDN w:val="0"/>
              <w:spacing w:before="78" w:after="0" w:line="230" w:lineRule="auto"/>
              <w:ind w:left="72"/>
            </w:pPr>
            <w:r>
              <w:rPr>
                <w:rFonts w:ascii="Times New Roman" w:eastAsia="Times New Roman" w:hAnsi="Times New Roman"/>
                <w:color w:val="000000"/>
                <w:w w:val="97"/>
                <w:sz w:val="16"/>
              </w:rPr>
              <w:t xml:space="preserve">Раздел 1. </w:t>
            </w:r>
            <w:r>
              <w:rPr>
                <w:rFonts w:ascii="Times New Roman" w:eastAsia="Times New Roman" w:hAnsi="Times New Roman"/>
                <w:b/>
                <w:color w:val="000000"/>
                <w:w w:val="97"/>
                <w:sz w:val="16"/>
              </w:rPr>
              <w:t>Обучение грамоте</w:t>
            </w:r>
          </w:p>
        </w:tc>
      </w:tr>
      <w:tr w:rsidR="00115556" w:rsidRPr="000C4F88" w:rsidTr="00115556">
        <w:trPr>
          <w:trHeight w:hRule="exact" w:val="621"/>
        </w:trPr>
        <w:tc>
          <w:tcPr>
            <w:tcW w:w="396" w:type="dxa"/>
            <w:tcBorders>
              <w:top w:val="single" w:sz="5" w:space="0" w:color="000000"/>
              <w:left w:val="single" w:sz="4" w:space="0" w:color="000000"/>
              <w:bottom w:val="single" w:sz="4" w:space="0" w:color="000000"/>
              <w:right w:val="single" w:sz="4" w:space="0" w:color="000000"/>
            </w:tcBorders>
            <w:tcMar>
              <w:left w:w="0" w:type="dxa"/>
              <w:right w:w="0" w:type="dxa"/>
            </w:tcMar>
          </w:tcPr>
          <w:p w:rsidR="00115556" w:rsidRDefault="00115556" w:rsidP="00115556">
            <w:pPr>
              <w:autoSpaceDE w:val="0"/>
              <w:autoSpaceDN w:val="0"/>
              <w:spacing w:before="76" w:after="0" w:line="230" w:lineRule="auto"/>
              <w:jc w:val="center"/>
            </w:pPr>
            <w:r>
              <w:rPr>
                <w:rFonts w:ascii="Times New Roman" w:eastAsia="Times New Roman" w:hAnsi="Times New Roman"/>
                <w:color w:val="000000"/>
                <w:w w:val="97"/>
                <w:sz w:val="16"/>
              </w:rPr>
              <w:t>1.1.</w:t>
            </w:r>
          </w:p>
        </w:tc>
        <w:tc>
          <w:tcPr>
            <w:tcW w:w="7300" w:type="dxa"/>
            <w:tcBorders>
              <w:top w:val="single" w:sz="5" w:space="0" w:color="000000"/>
              <w:left w:val="single" w:sz="4" w:space="0" w:color="000000"/>
              <w:bottom w:val="single" w:sz="4" w:space="0" w:color="000000"/>
              <w:right w:val="single" w:sz="4" w:space="0" w:color="000000"/>
            </w:tcBorders>
            <w:tcMar>
              <w:left w:w="0" w:type="dxa"/>
              <w:right w:w="0" w:type="dxa"/>
            </w:tcMar>
          </w:tcPr>
          <w:p w:rsidR="00115556" w:rsidRDefault="00115556" w:rsidP="00115556">
            <w:pPr>
              <w:autoSpaceDE w:val="0"/>
              <w:autoSpaceDN w:val="0"/>
              <w:spacing w:before="76" w:after="0" w:line="230" w:lineRule="auto"/>
              <w:ind w:left="72"/>
            </w:pPr>
            <w:r>
              <w:rPr>
                <w:rFonts w:ascii="Times New Roman" w:eastAsia="Times New Roman" w:hAnsi="Times New Roman"/>
                <w:color w:val="000000"/>
                <w:w w:val="97"/>
                <w:sz w:val="16"/>
              </w:rPr>
              <w:t>Развитие речи</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115556" w:rsidRDefault="00115556" w:rsidP="00115556">
            <w:pPr>
              <w:autoSpaceDE w:val="0"/>
              <w:autoSpaceDN w:val="0"/>
              <w:spacing w:before="76" w:after="0" w:line="230" w:lineRule="auto"/>
              <w:ind w:left="72"/>
            </w:pPr>
            <w:r>
              <w:rPr>
                <w:rFonts w:ascii="Times New Roman" w:eastAsia="Times New Roman" w:hAnsi="Times New Roman"/>
                <w:color w:val="000000"/>
                <w:w w:val="97"/>
                <w:sz w:val="16"/>
              </w:rPr>
              <w:t>4</w:t>
            </w:r>
          </w:p>
        </w:tc>
        <w:tc>
          <w:tcPr>
            <w:tcW w:w="1670" w:type="dxa"/>
            <w:tcBorders>
              <w:top w:val="single" w:sz="5" w:space="0" w:color="000000"/>
              <w:left w:val="single" w:sz="4" w:space="0" w:color="000000"/>
              <w:bottom w:val="single" w:sz="4" w:space="0" w:color="000000"/>
              <w:right w:val="single" w:sz="4" w:space="0" w:color="000000"/>
            </w:tcBorders>
            <w:tcMar>
              <w:left w:w="0" w:type="dxa"/>
              <w:right w:w="0" w:type="dxa"/>
            </w:tcMar>
          </w:tcPr>
          <w:p w:rsidR="00115556" w:rsidRDefault="00115556" w:rsidP="00115556">
            <w:r w:rsidRPr="003466BB">
              <w:rPr>
                <w:rFonts w:ascii="Times New Roman" w:eastAsia="Times New Roman" w:hAnsi="Times New Roman"/>
                <w:color w:val="000000"/>
                <w:w w:val="97"/>
                <w:sz w:val="16"/>
                <w:lang w:val="ru-RU"/>
              </w:rPr>
              <w:t>0</w:t>
            </w:r>
          </w:p>
        </w:tc>
        <w:tc>
          <w:tcPr>
            <w:tcW w:w="1704" w:type="dxa"/>
            <w:tcBorders>
              <w:top w:val="single" w:sz="5" w:space="0" w:color="000000"/>
              <w:left w:val="single" w:sz="4" w:space="0" w:color="000000"/>
              <w:bottom w:val="single" w:sz="4" w:space="0" w:color="000000"/>
              <w:right w:val="single" w:sz="4" w:space="0" w:color="000000"/>
            </w:tcBorders>
            <w:tcMar>
              <w:left w:w="0" w:type="dxa"/>
              <w:right w:w="0" w:type="dxa"/>
            </w:tcMar>
          </w:tcPr>
          <w:p w:rsidR="00115556" w:rsidRDefault="00115556" w:rsidP="00115556">
            <w:r w:rsidRPr="003466BB">
              <w:rPr>
                <w:rFonts w:ascii="Times New Roman" w:eastAsia="Times New Roman" w:hAnsi="Times New Roman"/>
                <w:color w:val="000000"/>
                <w:w w:val="97"/>
                <w:sz w:val="16"/>
                <w:lang w:val="ru-RU"/>
              </w:rPr>
              <w:t>0</w:t>
            </w:r>
          </w:p>
        </w:tc>
        <w:tc>
          <w:tcPr>
            <w:tcW w:w="3904" w:type="dxa"/>
            <w:tcBorders>
              <w:top w:val="single" w:sz="5" w:space="0" w:color="000000"/>
              <w:left w:val="single" w:sz="4" w:space="0" w:color="000000"/>
              <w:bottom w:val="single" w:sz="4" w:space="0" w:color="000000"/>
              <w:right w:val="single" w:sz="4" w:space="0" w:color="000000"/>
            </w:tcBorders>
            <w:tcMar>
              <w:left w:w="0" w:type="dxa"/>
              <w:right w:w="0" w:type="dxa"/>
            </w:tcMar>
          </w:tcPr>
          <w:p w:rsidR="00115556" w:rsidRPr="00115556" w:rsidRDefault="00115556" w:rsidP="00115556">
            <w:pPr>
              <w:rPr>
                <w:sz w:val="16"/>
                <w:szCs w:val="16"/>
                <w:lang w:val="ru-RU"/>
              </w:rPr>
            </w:pPr>
            <w:r w:rsidRPr="00115556">
              <w:rPr>
                <w:rFonts w:ascii="Times New Roman" w:eastAsia="Times New Roman" w:hAnsi="Times New Roman" w:cs="Times New Roman"/>
                <w:color w:val="000000"/>
                <w:w w:val="97"/>
                <w:sz w:val="16"/>
                <w:szCs w:val="16"/>
                <w:lang w:val="ru-RU"/>
              </w:rPr>
              <w:t xml:space="preserve">Библиотека художественных </w:t>
            </w:r>
            <w:r w:rsidRPr="00115556">
              <w:rPr>
                <w:rFonts w:ascii="Times New Roman" w:hAnsi="Times New Roman" w:cs="Times New Roman"/>
                <w:sz w:val="16"/>
                <w:szCs w:val="16"/>
                <w:lang w:val="ru-RU"/>
              </w:rPr>
              <w:br/>
            </w:r>
            <w:r w:rsidRPr="00115556">
              <w:rPr>
                <w:rFonts w:ascii="Times New Roman" w:eastAsia="Times New Roman" w:hAnsi="Times New Roman" w:cs="Times New Roman"/>
                <w:color w:val="000000"/>
                <w:w w:val="97"/>
                <w:sz w:val="16"/>
                <w:szCs w:val="16"/>
                <w:lang w:val="ru-RU"/>
              </w:rPr>
              <w:t xml:space="preserve">произведений на татарском языке // </w:t>
            </w:r>
            <w:r w:rsidRPr="00115556">
              <w:rPr>
                <w:rFonts w:ascii="Times New Roman" w:eastAsia="Times New Roman" w:hAnsi="Times New Roman" w:cs="Times New Roman"/>
                <w:color w:val="000000"/>
                <w:w w:val="97"/>
                <w:sz w:val="16"/>
                <w:szCs w:val="16"/>
              </w:rPr>
              <w:t>URL</w:t>
            </w:r>
            <w:r w:rsidRPr="00115556">
              <w:rPr>
                <w:rFonts w:ascii="Times New Roman" w:eastAsia="Times New Roman" w:hAnsi="Times New Roman" w:cs="Times New Roman"/>
                <w:color w:val="000000"/>
                <w:w w:val="97"/>
                <w:sz w:val="16"/>
                <w:szCs w:val="16"/>
                <w:lang w:val="ru-RU"/>
              </w:rPr>
              <w:t xml:space="preserve">: </w:t>
            </w:r>
            <w:r w:rsidRPr="00115556">
              <w:rPr>
                <w:rFonts w:ascii="Times New Roman" w:eastAsia="Times New Roman" w:hAnsi="Times New Roman" w:cs="Times New Roman"/>
                <w:color w:val="000000"/>
                <w:w w:val="97"/>
                <w:sz w:val="16"/>
                <w:szCs w:val="16"/>
              </w:rPr>
              <w:t>http</w:t>
            </w:r>
            <w:r w:rsidRPr="00115556">
              <w:rPr>
                <w:rFonts w:ascii="Times New Roman" w:eastAsia="Times New Roman" w:hAnsi="Times New Roman" w:cs="Times New Roman"/>
                <w:color w:val="000000"/>
                <w:w w:val="97"/>
                <w:sz w:val="16"/>
                <w:szCs w:val="16"/>
                <w:lang w:val="ru-RU"/>
              </w:rPr>
              <w:t xml:space="preserve">:// </w:t>
            </w:r>
            <w:r w:rsidRPr="00115556">
              <w:rPr>
                <w:rFonts w:ascii="Times New Roman" w:eastAsia="Times New Roman" w:hAnsi="Times New Roman" w:cs="Times New Roman"/>
                <w:color w:val="000000"/>
                <w:w w:val="97"/>
                <w:sz w:val="16"/>
                <w:szCs w:val="16"/>
              </w:rPr>
              <w:t>Kitapxane</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at</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ru</w:t>
            </w:r>
            <w:r w:rsidRPr="00115556">
              <w:rPr>
                <w:rFonts w:ascii="Times New Roman" w:eastAsia="Times New Roman" w:hAnsi="Times New Roman" w:cs="Times New Roman"/>
                <w:color w:val="000000"/>
                <w:w w:val="97"/>
                <w:sz w:val="16"/>
                <w:szCs w:val="16"/>
                <w:lang w:val="ru-RU"/>
              </w:rPr>
              <w:t xml:space="preserve"> ;</w:t>
            </w:r>
          </w:p>
        </w:tc>
      </w:tr>
      <w:tr w:rsidR="00115556" w:rsidRPr="000C4F88" w:rsidTr="00115556">
        <w:trPr>
          <w:trHeight w:hRule="exact" w:val="429"/>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Default="00115556" w:rsidP="00115556">
            <w:pPr>
              <w:autoSpaceDE w:val="0"/>
              <w:autoSpaceDN w:val="0"/>
              <w:spacing w:before="76" w:after="0" w:line="233" w:lineRule="auto"/>
              <w:jc w:val="center"/>
            </w:pPr>
            <w:r>
              <w:rPr>
                <w:rFonts w:ascii="Times New Roman" w:eastAsia="Times New Roman" w:hAnsi="Times New Roman"/>
                <w:color w:val="000000"/>
                <w:w w:val="97"/>
                <w:sz w:val="16"/>
              </w:rPr>
              <w:t>1.2.</w:t>
            </w:r>
          </w:p>
        </w:tc>
        <w:tc>
          <w:tcPr>
            <w:tcW w:w="7300"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Default="00115556" w:rsidP="00115556">
            <w:pPr>
              <w:autoSpaceDE w:val="0"/>
              <w:autoSpaceDN w:val="0"/>
              <w:spacing w:before="76" w:after="0" w:line="233" w:lineRule="auto"/>
              <w:ind w:left="72"/>
            </w:pPr>
            <w:r>
              <w:rPr>
                <w:rFonts w:ascii="Times New Roman" w:eastAsia="Times New Roman" w:hAnsi="Times New Roman"/>
                <w:color w:val="000000"/>
                <w:w w:val="97"/>
                <w:sz w:val="16"/>
              </w:rPr>
              <w:t>Слово и предложение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Default="00115556" w:rsidP="00115556">
            <w:pPr>
              <w:autoSpaceDE w:val="0"/>
              <w:autoSpaceDN w:val="0"/>
              <w:spacing w:before="76" w:after="0" w:line="233" w:lineRule="auto"/>
              <w:ind w:left="72"/>
            </w:pPr>
            <w:r>
              <w:rPr>
                <w:rFonts w:ascii="Times New Roman" w:eastAsia="Times New Roman" w:hAnsi="Times New Roman"/>
                <w:color w:val="000000"/>
                <w:w w:val="97"/>
                <w:sz w:val="16"/>
              </w:rPr>
              <w:t>2</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Default="00115556" w:rsidP="00115556">
            <w:r w:rsidRPr="003466BB">
              <w:rPr>
                <w:rFonts w:ascii="Times New Roman" w:eastAsia="Times New Roman" w:hAnsi="Times New Roman"/>
                <w:color w:val="000000"/>
                <w:w w:val="97"/>
                <w:sz w:val="16"/>
                <w:lang w:val="ru-RU"/>
              </w:rPr>
              <w:t>0</w:t>
            </w:r>
          </w:p>
        </w:tc>
        <w:tc>
          <w:tcPr>
            <w:tcW w:w="1704"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Default="00115556" w:rsidP="00115556">
            <w:r w:rsidRPr="003466BB">
              <w:rPr>
                <w:rFonts w:ascii="Times New Roman" w:eastAsia="Times New Roman" w:hAnsi="Times New Roman"/>
                <w:color w:val="000000"/>
                <w:w w:val="97"/>
                <w:sz w:val="16"/>
                <w:lang w:val="ru-RU"/>
              </w:rPr>
              <w:t>0</w:t>
            </w:r>
          </w:p>
        </w:tc>
        <w:tc>
          <w:tcPr>
            <w:tcW w:w="3904"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Pr="00115556" w:rsidRDefault="00115556" w:rsidP="00115556">
            <w:pPr>
              <w:rPr>
                <w:rFonts w:ascii="Times New Roman" w:hAnsi="Times New Roman" w:cs="Times New Roman"/>
                <w:sz w:val="16"/>
                <w:szCs w:val="16"/>
                <w:lang w:val="ru-RU"/>
              </w:rPr>
            </w:pPr>
            <w:r w:rsidRPr="00115556">
              <w:rPr>
                <w:rFonts w:ascii="Times New Roman" w:eastAsia="Times New Roman" w:hAnsi="Times New Roman" w:cs="Times New Roman"/>
                <w:color w:val="000000"/>
                <w:w w:val="97"/>
                <w:sz w:val="16"/>
                <w:szCs w:val="16"/>
                <w:lang w:val="ru-RU"/>
              </w:rPr>
              <w:t xml:space="preserve">Видео уроки на родном (татарском) языке // </w:t>
            </w:r>
            <w:r w:rsidRPr="00115556">
              <w:rPr>
                <w:rFonts w:ascii="Times New Roman" w:eastAsia="Times New Roman" w:hAnsi="Times New Roman" w:cs="Times New Roman"/>
                <w:color w:val="000000"/>
                <w:w w:val="97"/>
                <w:sz w:val="16"/>
                <w:szCs w:val="16"/>
              </w:rPr>
              <w:t>URL</w:t>
            </w:r>
            <w:r w:rsidRPr="00115556">
              <w:rPr>
                <w:rFonts w:ascii="Times New Roman" w:eastAsia="Times New Roman" w:hAnsi="Times New Roman" w:cs="Times New Roman"/>
                <w:color w:val="000000"/>
                <w:w w:val="97"/>
                <w:sz w:val="16"/>
                <w:szCs w:val="16"/>
                <w:lang w:val="ru-RU"/>
              </w:rPr>
              <w:t xml:space="preserve">: </w:t>
            </w:r>
            <w:r w:rsidRPr="00115556">
              <w:rPr>
                <w:rFonts w:ascii="Times New Roman" w:hAnsi="Times New Roman" w:cs="Times New Roman"/>
                <w:sz w:val="16"/>
                <w:szCs w:val="16"/>
                <w:lang w:val="ru-RU"/>
              </w:rPr>
              <w:br/>
            </w:r>
            <w:r w:rsidRPr="00115556">
              <w:rPr>
                <w:rFonts w:ascii="Times New Roman" w:eastAsia="Times New Roman" w:hAnsi="Times New Roman" w:cs="Times New Roman"/>
                <w:color w:val="000000"/>
                <w:w w:val="97"/>
                <w:sz w:val="16"/>
                <w:szCs w:val="16"/>
              </w:rPr>
              <w:t>https</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disk</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yandex</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ru</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d</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aWuDx</w:t>
            </w:r>
            <w:r w:rsidRPr="00115556">
              <w:rPr>
                <w:rFonts w:ascii="Times New Roman" w:eastAsia="Times New Roman" w:hAnsi="Times New Roman" w:cs="Times New Roman"/>
                <w:color w:val="000000"/>
                <w:w w:val="97"/>
                <w:sz w:val="16"/>
                <w:szCs w:val="16"/>
                <w:lang w:val="ru-RU"/>
              </w:rPr>
              <w:t>4</w:t>
            </w:r>
            <w:r w:rsidRPr="00115556">
              <w:rPr>
                <w:rFonts w:ascii="Times New Roman" w:eastAsia="Times New Roman" w:hAnsi="Times New Roman" w:cs="Times New Roman"/>
                <w:color w:val="000000"/>
                <w:w w:val="97"/>
                <w:sz w:val="16"/>
                <w:szCs w:val="16"/>
              </w:rPr>
              <w:t>MPotjxQg</w:t>
            </w:r>
          </w:p>
        </w:tc>
      </w:tr>
      <w:tr w:rsidR="00115556" w:rsidRPr="000C4F88" w:rsidTr="00115556">
        <w:trPr>
          <w:trHeight w:hRule="exact" w:val="421"/>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Default="00115556" w:rsidP="00115556">
            <w:pPr>
              <w:autoSpaceDE w:val="0"/>
              <w:autoSpaceDN w:val="0"/>
              <w:spacing w:before="76" w:after="0" w:line="233" w:lineRule="auto"/>
              <w:jc w:val="center"/>
            </w:pPr>
            <w:r>
              <w:rPr>
                <w:rFonts w:ascii="Times New Roman" w:eastAsia="Times New Roman" w:hAnsi="Times New Roman"/>
                <w:color w:val="000000"/>
                <w:w w:val="97"/>
                <w:sz w:val="16"/>
              </w:rPr>
              <w:t>1.3.</w:t>
            </w:r>
          </w:p>
        </w:tc>
        <w:tc>
          <w:tcPr>
            <w:tcW w:w="7300"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Default="00115556" w:rsidP="00115556">
            <w:pPr>
              <w:autoSpaceDE w:val="0"/>
              <w:autoSpaceDN w:val="0"/>
              <w:spacing w:before="76" w:after="0" w:line="233" w:lineRule="auto"/>
              <w:ind w:left="72"/>
            </w:pPr>
            <w:r>
              <w:rPr>
                <w:rFonts w:ascii="Times New Roman" w:eastAsia="Times New Roman" w:hAnsi="Times New Roman"/>
                <w:color w:val="000000"/>
                <w:w w:val="97"/>
                <w:sz w:val="16"/>
              </w:rPr>
              <w:t>Чтение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Default="00115556" w:rsidP="00115556">
            <w:pPr>
              <w:autoSpaceDE w:val="0"/>
              <w:autoSpaceDN w:val="0"/>
              <w:spacing w:before="76" w:after="0" w:line="233" w:lineRule="auto"/>
              <w:ind w:left="72"/>
            </w:pPr>
            <w:r>
              <w:rPr>
                <w:rFonts w:ascii="Times New Roman" w:eastAsia="Times New Roman" w:hAnsi="Times New Roman"/>
                <w:color w:val="000000"/>
                <w:w w:val="97"/>
                <w:sz w:val="16"/>
              </w:rPr>
              <w:t>10</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Default="00115556" w:rsidP="00115556">
            <w:r w:rsidRPr="003466BB">
              <w:rPr>
                <w:rFonts w:ascii="Times New Roman" w:eastAsia="Times New Roman" w:hAnsi="Times New Roman"/>
                <w:color w:val="000000"/>
                <w:w w:val="97"/>
                <w:sz w:val="16"/>
                <w:lang w:val="ru-RU"/>
              </w:rPr>
              <w:t>0</w:t>
            </w:r>
          </w:p>
        </w:tc>
        <w:tc>
          <w:tcPr>
            <w:tcW w:w="1704"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Default="00115556" w:rsidP="00115556">
            <w:r w:rsidRPr="003466BB">
              <w:rPr>
                <w:rFonts w:ascii="Times New Roman" w:eastAsia="Times New Roman" w:hAnsi="Times New Roman"/>
                <w:color w:val="000000"/>
                <w:w w:val="97"/>
                <w:sz w:val="16"/>
                <w:lang w:val="ru-RU"/>
              </w:rPr>
              <w:t>0</w:t>
            </w:r>
          </w:p>
        </w:tc>
        <w:tc>
          <w:tcPr>
            <w:tcW w:w="3904"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Pr="00115556" w:rsidRDefault="00115556" w:rsidP="00115556">
            <w:pPr>
              <w:rPr>
                <w:rFonts w:ascii="Times New Roman" w:hAnsi="Times New Roman" w:cs="Times New Roman"/>
                <w:sz w:val="16"/>
                <w:szCs w:val="16"/>
                <w:lang w:val="ru-RU"/>
              </w:rPr>
            </w:pPr>
            <w:r w:rsidRPr="00115556">
              <w:rPr>
                <w:rFonts w:ascii="Times New Roman" w:eastAsia="Times New Roman" w:hAnsi="Times New Roman" w:cs="Times New Roman"/>
                <w:color w:val="000000"/>
                <w:w w:val="97"/>
                <w:sz w:val="16"/>
                <w:szCs w:val="16"/>
                <w:lang w:val="ru-RU"/>
              </w:rPr>
              <w:t xml:space="preserve">Интерактивная мультимедийная </w:t>
            </w:r>
            <w:r w:rsidRPr="00115556">
              <w:rPr>
                <w:rFonts w:ascii="Times New Roman" w:hAnsi="Times New Roman" w:cs="Times New Roman"/>
                <w:sz w:val="16"/>
                <w:szCs w:val="16"/>
                <w:lang w:val="ru-RU"/>
              </w:rPr>
              <w:br/>
            </w:r>
            <w:r w:rsidRPr="00115556">
              <w:rPr>
                <w:rFonts w:ascii="Times New Roman" w:eastAsia="Times New Roman" w:hAnsi="Times New Roman" w:cs="Times New Roman"/>
                <w:color w:val="000000"/>
                <w:w w:val="97"/>
                <w:sz w:val="16"/>
                <w:szCs w:val="16"/>
                <w:lang w:val="ru-RU"/>
              </w:rPr>
              <w:t xml:space="preserve">энциклопедия // </w:t>
            </w:r>
            <w:r w:rsidRPr="00115556">
              <w:rPr>
                <w:rFonts w:ascii="Times New Roman" w:eastAsia="Times New Roman" w:hAnsi="Times New Roman" w:cs="Times New Roman"/>
                <w:color w:val="000000"/>
                <w:w w:val="97"/>
                <w:sz w:val="16"/>
                <w:szCs w:val="16"/>
              </w:rPr>
              <w:t>URL</w:t>
            </w:r>
            <w:r w:rsidRPr="00115556">
              <w:rPr>
                <w:rFonts w:ascii="Times New Roman" w:eastAsia="Times New Roman" w:hAnsi="Times New Roman" w:cs="Times New Roman"/>
                <w:color w:val="000000"/>
                <w:w w:val="97"/>
                <w:sz w:val="16"/>
                <w:szCs w:val="16"/>
                <w:lang w:val="ru-RU"/>
              </w:rPr>
              <w:t xml:space="preserve">: </w:t>
            </w:r>
            <w:r w:rsidRPr="00115556">
              <w:rPr>
                <w:rFonts w:ascii="Times New Roman" w:eastAsia="Times New Roman" w:hAnsi="Times New Roman" w:cs="Times New Roman"/>
                <w:color w:val="000000"/>
                <w:w w:val="97"/>
                <w:sz w:val="16"/>
                <w:szCs w:val="16"/>
              </w:rPr>
              <w:t>www</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balarf</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ru</w:t>
            </w:r>
            <w:r w:rsidRPr="00115556">
              <w:rPr>
                <w:rFonts w:ascii="Times New Roman" w:eastAsia="Times New Roman" w:hAnsi="Times New Roman" w:cs="Times New Roman"/>
                <w:color w:val="000000"/>
                <w:w w:val="97"/>
                <w:sz w:val="16"/>
                <w:szCs w:val="16"/>
                <w:lang w:val="ru-RU"/>
              </w:rPr>
              <w:t>;</w:t>
            </w:r>
          </w:p>
        </w:tc>
      </w:tr>
      <w:tr w:rsidR="000F11CA">
        <w:trPr>
          <w:trHeight w:hRule="exact" w:val="348"/>
        </w:trPr>
        <w:tc>
          <w:tcPr>
            <w:tcW w:w="769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0F11CA" w:rsidRDefault="00D968E4">
            <w:pPr>
              <w:autoSpaceDE w:val="0"/>
              <w:autoSpaceDN w:val="0"/>
              <w:spacing w:before="76" w:after="0" w:line="233"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0F11CA" w:rsidRDefault="00D968E4">
            <w:pPr>
              <w:autoSpaceDE w:val="0"/>
              <w:autoSpaceDN w:val="0"/>
              <w:spacing w:before="76" w:after="0" w:line="233" w:lineRule="auto"/>
              <w:ind w:left="72"/>
            </w:pPr>
            <w:r>
              <w:rPr>
                <w:rFonts w:ascii="Times New Roman" w:eastAsia="Times New Roman" w:hAnsi="Times New Roman"/>
                <w:color w:val="000000"/>
                <w:w w:val="97"/>
                <w:sz w:val="16"/>
              </w:rPr>
              <w:t>16</w:t>
            </w:r>
          </w:p>
        </w:tc>
        <w:tc>
          <w:tcPr>
            <w:tcW w:w="7278"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0F11CA" w:rsidRDefault="000F11CA"/>
        </w:tc>
      </w:tr>
      <w:tr w:rsidR="000F11CA">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0F11CA" w:rsidRDefault="00D968E4">
            <w:pPr>
              <w:autoSpaceDE w:val="0"/>
              <w:autoSpaceDN w:val="0"/>
              <w:spacing w:before="76" w:after="0" w:line="233" w:lineRule="auto"/>
              <w:ind w:left="72"/>
            </w:pPr>
            <w:r>
              <w:rPr>
                <w:rFonts w:ascii="Times New Roman" w:eastAsia="Times New Roman" w:hAnsi="Times New Roman"/>
                <w:color w:val="000000"/>
                <w:w w:val="97"/>
                <w:sz w:val="16"/>
              </w:rPr>
              <w:t>Раздел 2.</w:t>
            </w:r>
            <w:r>
              <w:rPr>
                <w:rFonts w:ascii="Times New Roman" w:eastAsia="Times New Roman" w:hAnsi="Times New Roman"/>
                <w:b/>
                <w:color w:val="000000"/>
                <w:w w:val="97"/>
                <w:sz w:val="16"/>
              </w:rPr>
              <w:t xml:space="preserve"> Систематический курс</w:t>
            </w:r>
          </w:p>
        </w:tc>
      </w:tr>
      <w:tr w:rsidR="00115556" w:rsidRPr="000C4F88">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Default="00115556" w:rsidP="00115556">
            <w:pPr>
              <w:autoSpaceDE w:val="0"/>
              <w:autoSpaceDN w:val="0"/>
              <w:spacing w:before="78" w:after="0" w:line="230" w:lineRule="auto"/>
              <w:jc w:val="center"/>
            </w:pPr>
            <w:r>
              <w:rPr>
                <w:rFonts w:ascii="Times New Roman" w:eastAsia="Times New Roman" w:hAnsi="Times New Roman"/>
                <w:color w:val="000000"/>
                <w:w w:val="97"/>
                <w:sz w:val="16"/>
              </w:rPr>
              <w:t>2.1.</w:t>
            </w:r>
          </w:p>
        </w:tc>
        <w:tc>
          <w:tcPr>
            <w:tcW w:w="7300"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Pr="00093DCB" w:rsidRDefault="00115556" w:rsidP="00115556">
            <w:pPr>
              <w:autoSpaceDE w:val="0"/>
              <w:autoSpaceDN w:val="0"/>
              <w:spacing w:before="78" w:after="0" w:line="230" w:lineRule="auto"/>
              <w:ind w:left="72"/>
              <w:rPr>
                <w:lang w:val="ru-RU"/>
              </w:rPr>
            </w:pPr>
            <w:r w:rsidRPr="00093DCB">
              <w:rPr>
                <w:rFonts w:ascii="Times New Roman" w:eastAsia="Times New Roman" w:hAnsi="Times New Roman"/>
                <w:color w:val="000000"/>
                <w:w w:val="97"/>
                <w:sz w:val="16"/>
                <w:lang w:val="ru-RU"/>
              </w:rPr>
              <w:t>Өйрəтəлəр мəктəплəрдə... (Учат в школе...)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Default="00115556" w:rsidP="00115556">
            <w:pPr>
              <w:autoSpaceDE w:val="0"/>
              <w:autoSpaceDN w:val="0"/>
              <w:spacing w:before="78" w:after="0" w:line="230" w:lineRule="auto"/>
              <w:ind w:left="72"/>
            </w:pPr>
            <w:r>
              <w:rPr>
                <w:rFonts w:ascii="Times New Roman" w:eastAsia="Times New Roman" w:hAnsi="Times New Roman"/>
                <w:color w:val="000000"/>
                <w:w w:val="97"/>
                <w:sz w:val="16"/>
              </w:rPr>
              <w:t>5</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Default="00115556" w:rsidP="00115556">
            <w:r w:rsidRPr="00514E33">
              <w:rPr>
                <w:rFonts w:ascii="Times New Roman" w:eastAsia="Times New Roman" w:hAnsi="Times New Roman"/>
                <w:color w:val="000000"/>
                <w:w w:val="97"/>
                <w:sz w:val="16"/>
                <w:lang w:val="ru-RU"/>
              </w:rPr>
              <w:t>0</w:t>
            </w:r>
          </w:p>
        </w:tc>
        <w:tc>
          <w:tcPr>
            <w:tcW w:w="1704"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Default="00115556" w:rsidP="00115556">
            <w:r w:rsidRPr="00514E33">
              <w:rPr>
                <w:rFonts w:ascii="Times New Roman" w:eastAsia="Times New Roman" w:hAnsi="Times New Roman"/>
                <w:color w:val="000000"/>
                <w:w w:val="97"/>
                <w:sz w:val="16"/>
                <w:lang w:val="ru-RU"/>
              </w:rPr>
              <w:t>0</w:t>
            </w:r>
          </w:p>
        </w:tc>
        <w:tc>
          <w:tcPr>
            <w:tcW w:w="3904"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Pr="00115556" w:rsidRDefault="00115556" w:rsidP="00115556">
            <w:pPr>
              <w:rPr>
                <w:rFonts w:ascii="Times New Roman" w:hAnsi="Times New Roman" w:cs="Times New Roman"/>
                <w:sz w:val="16"/>
                <w:szCs w:val="16"/>
                <w:lang w:val="ru-RU"/>
              </w:rPr>
            </w:pPr>
            <w:r w:rsidRPr="00115556">
              <w:rPr>
                <w:rFonts w:ascii="Times New Roman" w:eastAsia="Times New Roman" w:hAnsi="Times New Roman" w:cs="Times New Roman"/>
                <w:color w:val="000000"/>
                <w:w w:val="97"/>
                <w:sz w:val="16"/>
                <w:szCs w:val="16"/>
                <w:lang w:val="ru-RU"/>
              </w:rPr>
              <w:t xml:space="preserve">Тексты на татарском языке // </w:t>
            </w:r>
            <w:r w:rsidRPr="00115556">
              <w:rPr>
                <w:rFonts w:ascii="Times New Roman" w:eastAsia="Times New Roman" w:hAnsi="Times New Roman" w:cs="Times New Roman"/>
                <w:color w:val="000000"/>
                <w:w w:val="97"/>
                <w:sz w:val="16"/>
                <w:szCs w:val="16"/>
              </w:rPr>
              <w:t>URL</w:t>
            </w:r>
            <w:r w:rsidRPr="00115556">
              <w:rPr>
                <w:rFonts w:ascii="Times New Roman" w:eastAsia="Times New Roman" w:hAnsi="Times New Roman" w:cs="Times New Roman"/>
                <w:color w:val="000000"/>
                <w:w w:val="97"/>
                <w:sz w:val="16"/>
                <w:szCs w:val="16"/>
                <w:lang w:val="ru-RU"/>
              </w:rPr>
              <w:t xml:space="preserve">: </w:t>
            </w:r>
            <w:r w:rsidRPr="00115556">
              <w:rPr>
                <w:rFonts w:ascii="Times New Roman" w:eastAsia="Times New Roman" w:hAnsi="Times New Roman" w:cs="Times New Roman"/>
                <w:color w:val="000000"/>
                <w:w w:val="97"/>
                <w:sz w:val="16"/>
                <w:szCs w:val="16"/>
              </w:rPr>
              <w:t>http</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Tatarca</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boom</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ru</w:t>
            </w:r>
            <w:r w:rsidRPr="00115556">
              <w:rPr>
                <w:rFonts w:ascii="Times New Roman" w:eastAsia="Times New Roman" w:hAnsi="Times New Roman" w:cs="Times New Roman"/>
                <w:color w:val="000000"/>
                <w:w w:val="97"/>
                <w:sz w:val="16"/>
                <w:szCs w:val="16"/>
                <w:lang w:val="ru-RU"/>
              </w:rPr>
              <w:t>;</w:t>
            </w:r>
          </w:p>
        </w:tc>
      </w:tr>
      <w:tr w:rsidR="00115556" w:rsidRPr="000C4F88">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Default="00115556" w:rsidP="00115556">
            <w:pPr>
              <w:autoSpaceDE w:val="0"/>
              <w:autoSpaceDN w:val="0"/>
              <w:spacing w:before="78" w:after="0" w:line="230" w:lineRule="auto"/>
              <w:jc w:val="center"/>
            </w:pPr>
            <w:r>
              <w:rPr>
                <w:rFonts w:ascii="Times New Roman" w:eastAsia="Times New Roman" w:hAnsi="Times New Roman"/>
                <w:color w:val="000000"/>
                <w:w w:val="97"/>
                <w:sz w:val="16"/>
              </w:rPr>
              <w:t>2.2.</w:t>
            </w:r>
          </w:p>
        </w:tc>
        <w:tc>
          <w:tcPr>
            <w:tcW w:w="7300"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Default="00115556" w:rsidP="00115556">
            <w:pPr>
              <w:autoSpaceDE w:val="0"/>
              <w:autoSpaceDN w:val="0"/>
              <w:spacing w:before="78" w:after="0" w:line="230" w:lineRule="auto"/>
              <w:ind w:left="72"/>
            </w:pPr>
            <w:r>
              <w:rPr>
                <w:rFonts w:ascii="Times New Roman" w:eastAsia="Times New Roman" w:hAnsi="Times New Roman"/>
                <w:color w:val="000000"/>
                <w:w w:val="97"/>
                <w:sz w:val="16"/>
              </w:rPr>
              <w:t>Минем гаилə (Моя семья)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Default="00115556" w:rsidP="00115556">
            <w:pPr>
              <w:autoSpaceDE w:val="0"/>
              <w:autoSpaceDN w:val="0"/>
              <w:spacing w:before="78" w:after="0" w:line="230" w:lineRule="auto"/>
              <w:ind w:left="72"/>
            </w:pPr>
            <w:r>
              <w:rPr>
                <w:rFonts w:ascii="Times New Roman" w:eastAsia="Times New Roman" w:hAnsi="Times New Roman"/>
                <w:color w:val="000000"/>
                <w:w w:val="97"/>
                <w:sz w:val="16"/>
              </w:rPr>
              <w:t>5</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Default="00115556" w:rsidP="00115556">
            <w:r w:rsidRPr="00514E33">
              <w:rPr>
                <w:rFonts w:ascii="Times New Roman" w:eastAsia="Times New Roman" w:hAnsi="Times New Roman"/>
                <w:color w:val="000000"/>
                <w:w w:val="97"/>
                <w:sz w:val="16"/>
                <w:lang w:val="ru-RU"/>
              </w:rPr>
              <w:t>0</w:t>
            </w:r>
          </w:p>
        </w:tc>
        <w:tc>
          <w:tcPr>
            <w:tcW w:w="1704"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Default="00115556" w:rsidP="00115556">
            <w:r w:rsidRPr="00514E33">
              <w:rPr>
                <w:rFonts w:ascii="Times New Roman" w:eastAsia="Times New Roman" w:hAnsi="Times New Roman"/>
                <w:color w:val="000000"/>
                <w:w w:val="97"/>
                <w:sz w:val="16"/>
                <w:lang w:val="ru-RU"/>
              </w:rPr>
              <w:t>0</w:t>
            </w:r>
          </w:p>
        </w:tc>
        <w:tc>
          <w:tcPr>
            <w:tcW w:w="3904"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Pr="00115556" w:rsidRDefault="00115556" w:rsidP="00115556">
            <w:pPr>
              <w:rPr>
                <w:rFonts w:ascii="Times New Roman" w:hAnsi="Times New Roman" w:cs="Times New Roman"/>
                <w:sz w:val="16"/>
                <w:szCs w:val="16"/>
                <w:lang w:val="ru-RU"/>
              </w:rPr>
            </w:pPr>
            <w:r w:rsidRPr="00115556">
              <w:rPr>
                <w:rFonts w:ascii="Times New Roman" w:eastAsia="Times New Roman" w:hAnsi="Times New Roman" w:cs="Times New Roman"/>
                <w:color w:val="000000"/>
                <w:w w:val="97"/>
                <w:sz w:val="16"/>
                <w:szCs w:val="16"/>
                <w:lang w:val="ru-RU"/>
              </w:rPr>
              <w:t xml:space="preserve">Тексты на татарском языке // </w:t>
            </w:r>
            <w:r w:rsidRPr="00115556">
              <w:rPr>
                <w:rFonts w:ascii="Times New Roman" w:eastAsia="Times New Roman" w:hAnsi="Times New Roman" w:cs="Times New Roman"/>
                <w:color w:val="000000"/>
                <w:w w:val="97"/>
                <w:sz w:val="16"/>
                <w:szCs w:val="16"/>
              </w:rPr>
              <w:t>URL</w:t>
            </w:r>
            <w:r w:rsidRPr="00115556">
              <w:rPr>
                <w:rFonts w:ascii="Times New Roman" w:eastAsia="Times New Roman" w:hAnsi="Times New Roman" w:cs="Times New Roman"/>
                <w:color w:val="000000"/>
                <w:w w:val="97"/>
                <w:sz w:val="16"/>
                <w:szCs w:val="16"/>
                <w:lang w:val="ru-RU"/>
              </w:rPr>
              <w:t xml:space="preserve">: </w:t>
            </w:r>
            <w:r w:rsidRPr="00115556">
              <w:rPr>
                <w:rFonts w:ascii="Times New Roman" w:eastAsia="Times New Roman" w:hAnsi="Times New Roman" w:cs="Times New Roman"/>
                <w:color w:val="000000"/>
                <w:w w:val="97"/>
                <w:sz w:val="16"/>
                <w:szCs w:val="16"/>
              </w:rPr>
              <w:t>http</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Tatarca</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boom</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ru</w:t>
            </w:r>
            <w:r w:rsidRPr="00115556">
              <w:rPr>
                <w:rFonts w:ascii="Times New Roman" w:eastAsia="Times New Roman" w:hAnsi="Times New Roman" w:cs="Times New Roman"/>
                <w:color w:val="000000"/>
                <w:w w:val="97"/>
                <w:sz w:val="16"/>
                <w:szCs w:val="16"/>
                <w:lang w:val="ru-RU"/>
              </w:rPr>
              <w:t>;</w:t>
            </w:r>
          </w:p>
        </w:tc>
      </w:tr>
      <w:tr w:rsidR="00115556" w:rsidRPr="000C4F88">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Default="00115556" w:rsidP="00115556">
            <w:pPr>
              <w:autoSpaceDE w:val="0"/>
              <w:autoSpaceDN w:val="0"/>
              <w:spacing w:before="78" w:after="0" w:line="230" w:lineRule="auto"/>
              <w:jc w:val="center"/>
            </w:pPr>
            <w:r>
              <w:rPr>
                <w:rFonts w:ascii="Times New Roman" w:eastAsia="Times New Roman" w:hAnsi="Times New Roman"/>
                <w:color w:val="000000"/>
                <w:w w:val="97"/>
                <w:sz w:val="16"/>
              </w:rPr>
              <w:t>2.3.</w:t>
            </w:r>
          </w:p>
        </w:tc>
        <w:tc>
          <w:tcPr>
            <w:tcW w:w="7300"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Default="00115556" w:rsidP="00115556">
            <w:pPr>
              <w:autoSpaceDE w:val="0"/>
              <w:autoSpaceDN w:val="0"/>
              <w:spacing w:before="78" w:after="0" w:line="230" w:lineRule="auto"/>
              <w:jc w:val="center"/>
            </w:pPr>
            <w:r w:rsidRPr="00093DCB">
              <w:rPr>
                <w:rFonts w:ascii="Times New Roman" w:eastAsia="Times New Roman" w:hAnsi="Times New Roman"/>
                <w:color w:val="000000"/>
                <w:w w:val="97"/>
                <w:sz w:val="16"/>
                <w:lang w:val="ru-RU"/>
              </w:rPr>
              <w:t xml:space="preserve">Татар халык иҗаты. Санамышлар, эндəшлəр (Татарское устное народное творчество. </w:t>
            </w:r>
            <w:r>
              <w:rPr>
                <w:rFonts w:ascii="Times New Roman" w:eastAsia="Times New Roman" w:hAnsi="Times New Roman"/>
                <w:color w:val="000000"/>
                <w:w w:val="97"/>
                <w:sz w:val="16"/>
              </w:rPr>
              <w:t>Считалки, заклички)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Default="00115556" w:rsidP="00115556">
            <w:pPr>
              <w:autoSpaceDE w:val="0"/>
              <w:autoSpaceDN w:val="0"/>
              <w:spacing w:before="78" w:after="0" w:line="230" w:lineRule="auto"/>
              <w:ind w:left="72"/>
            </w:pPr>
            <w:r>
              <w:rPr>
                <w:rFonts w:ascii="Times New Roman" w:eastAsia="Times New Roman" w:hAnsi="Times New Roman"/>
                <w:color w:val="000000"/>
                <w:w w:val="97"/>
                <w:sz w:val="16"/>
              </w:rPr>
              <w:t>2</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Default="00115556" w:rsidP="00115556">
            <w:r w:rsidRPr="00514E33">
              <w:rPr>
                <w:rFonts w:ascii="Times New Roman" w:eastAsia="Times New Roman" w:hAnsi="Times New Roman"/>
                <w:color w:val="000000"/>
                <w:w w:val="97"/>
                <w:sz w:val="16"/>
                <w:lang w:val="ru-RU"/>
              </w:rPr>
              <w:t>0</w:t>
            </w:r>
          </w:p>
        </w:tc>
        <w:tc>
          <w:tcPr>
            <w:tcW w:w="1704"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Default="00115556" w:rsidP="00115556">
            <w:r w:rsidRPr="00514E33">
              <w:rPr>
                <w:rFonts w:ascii="Times New Roman" w:eastAsia="Times New Roman" w:hAnsi="Times New Roman"/>
                <w:color w:val="000000"/>
                <w:w w:val="97"/>
                <w:sz w:val="16"/>
                <w:lang w:val="ru-RU"/>
              </w:rPr>
              <w:t>0</w:t>
            </w:r>
          </w:p>
        </w:tc>
        <w:tc>
          <w:tcPr>
            <w:tcW w:w="3904"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Pr="00115556" w:rsidRDefault="00115556" w:rsidP="00115556">
            <w:pPr>
              <w:rPr>
                <w:rFonts w:ascii="Times New Roman" w:hAnsi="Times New Roman" w:cs="Times New Roman"/>
                <w:sz w:val="16"/>
                <w:szCs w:val="16"/>
                <w:lang w:val="ru-RU"/>
              </w:rPr>
            </w:pPr>
            <w:r w:rsidRPr="00115556">
              <w:rPr>
                <w:rFonts w:ascii="Times New Roman" w:eastAsia="Times New Roman" w:hAnsi="Times New Roman" w:cs="Times New Roman"/>
                <w:color w:val="000000"/>
                <w:w w:val="97"/>
                <w:sz w:val="16"/>
                <w:szCs w:val="16"/>
                <w:lang w:val="ru-RU"/>
              </w:rPr>
              <w:t xml:space="preserve">УМК "Здравствуйте!" // </w:t>
            </w:r>
            <w:r w:rsidRPr="00115556">
              <w:rPr>
                <w:rFonts w:ascii="Times New Roman" w:eastAsia="Times New Roman" w:hAnsi="Times New Roman" w:cs="Times New Roman"/>
                <w:color w:val="000000"/>
                <w:w w:val="97"/>
                <w:sz w:val="16"/>
                <w:szCs w:val="16"/>
              </w:rPr>
              <w:t>URL</w:t>
            </w:r>
            <w:r w:rsidRPr="00115556">
              <w:rPr>
                <w:rFonts w:ascii="Times New Roman" w:eastAsia="Times New Roman" w:hAnsi="Times New Roman" w:cs="Times New Roman"/>
                <w:color w:val="000000"/>
                <w:w w:val="97"/>
                <w:sz w:val="16"/>
                <w:szCs w:val="16"/>
                <w:lang w:val="ru-RU"/>
              </w:rPr>
              <w:t xml:space="preserve">: </w:t>
            </w:r>
            <w:r w:rsidRPr="00115556">
              <w:rPr>
                <w:rFonts w:ascii="Times New Roman" w:eastAsia="Times New Roman" w:hAnsi="Times New Roman" w:cs="Times New Roman"/>
                <w:color w:val="000000"/>
                <w:w w:val="97"/>
                <w:sz w:val="16"/>
                <w:szCs w:val="16"/>
              </w:rPr>
              <w:t>http</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selam</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tatar</w:t>
            </w:r>
            <w:r w:rsidRPr="00115556">
              <w:rPr>
                <w:rFonts w:ascii="Times New Roman" w:eastAsia="Times New Roman" w:hAnsi="Times New Roman" w:cs="Times New Roman"/>
                <w:color w:val="000000"/>
                <w:w w:val="97"/>
                <w:sz w:val="16"/>
                <w:szCs w:val="16"/>
                <w:lang w:val="ru-RU"/>
              </w:rPr>
              <w:t>;</w:t>
            </w:r>
          </w:p>
        </w:tc>
      </w:tr>
      <w:tr w:rsidR="00115556" w:rsidRPr="000C4F88" w:rsidTr="00115556">
        <w:trPr>
          <w:trHeight w:hRule="exact" w:val="52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Default="00115556" w:rsidP="00115556">
            <w:pPr>
              <w:autoSpaceDE w:val="0"/>
              <w:autoSpaceDN w:val="0"/>
              <w:spacing w:before="78" w:after="0" w:line="230" w:lineRule="auto"/>
              <w:jc w:val="center"/>
            </w:pPr>
            <w:r>
              <w:rPr>
                <w:rFonts w:ascii="Times New Roman" w:eastAsia="Times New Roman" w:hAnsi="Times New Roman"/>
                <w:color w:val="000000"/>
                <w:w w:val="97"/>
                <w:sz w:val="16"/>
              </w:rPr>
              <w:t>2.4.</w:t>
            </w:r>
          </w:p>
        </w:tc>
        <w:tc>
          <w:tcPr>
            <w:tcW w:w="7300"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Default="00115556" w:rsidP="00115556">
            <w:pPr>
              <w:autoSpaceDE w:val="0"/>
              <w:autoSpaceDN w:val="0"/>
              <w:spacing w:before="78" w:after="0" w:line="230" w:lineRule="auto"/>
              <w:ind w:left="72"/>
            </w:pPr>
            <w:r>
              <w:rPr>
                <w:rFonts w:ascii="Times New Roman" w:eastAsia="Times New Roman" w:hAnsi="Times New Roman"/>
                <w:color w:val="000000"/>
                <w:w w:val="97"/>
                <w:sz w:val="16"/>
              </w:rPr>
              <w:t>Ямьле табигать (Красивая природа)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Default="00115556" w:rsidP="00115556">
            <w:pPr>
              <w:autoSpaceDE w:val="0"/>
              <w:autoSpaceDN w:val="0"/>
              <w:spacing w:before="78" w:after="0" w:line="230" w:lineRule="auto"/>
              <w:ind w:left="72"/>
            </w:pPr>
            <w:r>
              <w:rPr>
                <w:rFonts w:ascii="Times New Roman" w:eastAsia="Times New Roman" w:hAnsi="Times New Roman"/>
                <w:color w:val="000000"/>
                <w:w w:val="97"/>
                <w:sz w:val="16"/>
              </w:rPr>
              <w:t>5</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Default="00115556" w:rsidP="00115556">
            <w:r w:rsidRPr="00514E33">
              <w:rPr>
                <w:rFonts w:ascii="Times New Roman" w:eastAsia="Times New Roman" w:hAnsi="Times New Roman"/>
                <w:color w:val="000000"/>
                <w:w w:val="97"/>
                <w:sz w:val="16"/>
                <w:lang w:val="ru-RU"/>
              </w:rPr>
              <w:t>0</w:t>
            </w:r>
          </w:p>
        </w:tc>
        <w:tc>
          <w:tcPr>
            <w:tcW w:w="1704"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Default="00115556" w:rsidP="00115556">
            <w:r w:rsidRPr="00514E33">
              <w:rPr>
                <w:rFonts w:ascii="Times New Roman" w:eastAsia="Times New Roman" w:hAnsi="Times New Roman"/>
                <w:color w:val="000000"/>
                <w:w w:val="97"/>
                <w:sz w:val="16"/>
                <w:lang w:val="ru-RU"/>
              </w:rPr>
              <w:t>0</w:t>
            </w:r>
          </w:p>
        </w:tc>
        <w:tc>
          <w:tcPr>
            <w:tcW w:w="3904"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Pr="00115556" w:rsidRDefault="00115556" w:rsidP="00115556">
            <w:pPr>
              <w:rPr>
                <w:rFonts w:ascii="Times New Roman" w:hAnsi="Times New Roman" w:cs="Times New Roman"/>
                <w:sz w:val="16"/>
                <w:szCs w:val="16"/>
                <w:lang w:val="ru-RU"/>
              </w:rPr>
            </w:pPr>
            <w:r w:rsidRPr="00115556">
              <w:rPr>
                <w:rFonts w:ascii="Times New Roman" w:eastAsia="Times New Roman" w:hAnsi="Times New Roman" w:cs="Times New Roman"/>
                <w:color w:val="000000"/>
                <w:w w:val="97"/>
                <w:sz w:val="16"/>
                <w:szCs w:val="16"/>
                <w:lang w:val="ru-RU"/>
              </w:rPr>
              <w:t xml:space="preserve">Интерактивная мультимедийная </w:t>
            </w:r>
            <w:r w:rsidRPr="00115556">
              <w:rPr>
                <w:rFonts w:ascii="Times New Roman" w:hAnsi="Times New Roman" w:cs="Times New Roman"/>
                <w:sz w:val="16"/>
                <w:szCs w:val="16"/>
                <w:lang w:val="ru-RU"/>
              </w:rPr>
              <w:br/>
            </w:r>
            <w:r w:rsidRPr="00115556">
              <w:rPr>
                <w:rFonts w:ascii="Times New Roman" w:eastAsia="Times New Roman" w:hAnsi="Times New Roman" w:cs="Times New Roman"/>
                <w:color w:val="000000"/>
                <w:w w:val="97"/>
                <w:sz w:val="16"/>
                <w:szCs w:val="16"/>
                <w:lang w:val="ru-RU"/>
              </w:rPr>
              <w:t xml:space="preserve">энциклопедия // </w:t>
            </w:r>
            <w:r w:rsidRPr="00115556">
              <w:rPr>
                <w:rFonts w:ascii="Times New Roman" w:eastAsia="Times New Roman" w:hAnsi="Times New Roman" w:cs="Times New Roman"/>
                <w:color w:val="000000"/>
                <w:w w:val="97"/>
                <w:sz w:val="16"/>
                <w:szCs w:val="16"/>
              </w:rPr>
              <w:t>URL</w:t>
            </w:r>
            <w:r w:rsidRPr="00115556">
              <w:rPr>
                <w:rFonts w:ascii="Times New Roman" w:eastAsia="Times New Roman" w:hAnsi="Times New Roman" w:cs="Times New Roman"/>
                <w:color w:val="000000"/>
                <w:w w:val="97"/>
                <w:sz w:val="16"/>
                <w:szCs w:val="16"/>
                <w:lang w:val="ru-RU"/>
              </w:rPr>
              <w:t xml:space="preserve">: </w:t>
            </w:r>
            <w:r w:rsidRPr="00115556">
              <w:rPr>
                <w:rFonts w:ascii="Times New Roman" w:eastAsia="Times New Roman" w:hAnsi="Times New Roman" w:cs="Times New Roman"/>
                <w:color w:val="000000"/>
                <w:w w:val="97"/>
                <w:sz w:val="16"/>
                <w:szCs w:val="16"/>
              </w:rPr>
              <w:t>www</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balarf</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ru</w:t>
            </w:r>
            <w:r w:rsidRPr="00115556">
              <w:rPr>
                <w:rFonts w:ascii="Times New Roman" w:eastAsia="Times New Roman" w:hAnsi="Times New Roman" w:cs="Times New Roman"/>
                <w:color w:val="000000"/>
                <w:w w:val="97"/>
                <w:sz w:val="16"/>
                <w:szCs w:val="16"/>
                <w:lang w:val="ru-RU"/>
              </w:rPr>
              <w:t>;</w:t>
            </w:r>
          </w:p>
        </w:tc>
      </w:tr>
      <w:tr w:rsidR="000F11CA">
        <w:trPr>
          <w:trHeight w:hRule="exact" w:val="348"/>
        </w:trPr>
        <w:tc>
          <w:tcPr>
            <w:tcW w:w="769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0F11CA" w:rsidRDefault="00D968E4">
            <w:pPr>
              <w:autoSpaceDE w:val="0"/>
              <w:autoSpaceDN w:val="0"/>
              <w:spacing w:before="78" w:after="0" w:line="230"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0F11CA" w:rsidRDefault="00D968E4">
            <w:pPr>
              <w:autoSpaceDE w:val="0"/>
              <w:autoSpaceDN w:val="0"/>
              <w:spacing w:before="78" w:after="0" w:line="230" w:lineRule="auto"/>
              <w:ind w:left="72"/>
            </w:pPr>
            <w:r>
              <w:rPr>
                <w:rFonts w:ascii="Times New Roman" w:eastAsia="Times New Roman" w:hAnsi="Times New Roman"/>
                <w:color w:val="000000"/>
                <w:w w:val="97"/>
                <w:sz w:val="16"/>
              </w:rPr>
              <w:t>17</w:t>
            </w:r>
          </w:p>
        </w:tc>
        <w:tc>
          <w:tcPr>
            <w:tcW w:w="7278"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0F11CA" w:rsidRDefault="000F11CA"/>
        </w:tc>
      </w:tr>
      <w:tr w:rsidR="000F11CA">
        <w:trPr>
          <w:trHeight w:hRule="exact" w:val="350"/>
        </w:trPr>
        <w:tc>
          <w:tcPr>
            <w:tcW w:w="769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0F11CA" w:rsidRPr="00093DCB" w:rsidRDefault="00D968E4">
            <w:pPr>
              <w:autoSpaceDE w:val="0"/>
              <w:autoSpaceDN w:val="0"/>
              <w:spacing w:before="78" w:after="0" w:line="230" w:lineRule="auto"/>
              <w:ind w:left="72"/>
              <w:rPr>
                <w:lang w:val="ru-RU"/>
              </w:rPr>
            </w:pPr>
            <w:r w:rsidRPr="00093DCB">
              <w:rPr>
                <w:rFonts w:ascii="Times New Roman" w:eastAsia="Times New Roman" w:hAnsi="Times New Roman"/>
                <w:color w:val="000000"/>
                <w:w w:val="97"/>
                <w:sz w:val="16"/>
                <w:lang w:val="ru-RU"/>
              </w:rPr>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0F11CA" w:rsidRDefault="00D968E4">
            <w:pPr>
              <w:autoSpaceDE w:val="0"/>
              <w:autoSpaceDN w:val="0"/>
              <w:spacing w:before="78" w:after="0" w:line="230" w:lineRule="auto"/>
              <w:ind w:left="72"/>
            </w:pPr>
            <w:r>
              <w:rPr>
                <w:rFonts w:ascii="Times New Roman" w:eastAsia="Times New Roman" w:hAnsi="Times New Roman"/>
                <w:color w:val="000000"/>
                <w:w w:val="97"/>
                <w:sz w:val="16"/>
              </w:rPr>
              <w:t>33</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0F11CA" w:rsidRPr="00115556" w:rsidRDefault="00115556">
            <w:pPr>
              <w:autoSpaceDE w:val="0"/>
              <w:autoSpaceDN w:val="0"/>
              <w:spacing w:before="78" w:after="0" w:line="230" w:lineRule="auto"/>
              <w:ind w:left="72"/>
              <w:rPr>
                <w:lang w:val="ru-RU"/>
              </w:rPr>
            </w:pPr>
            <w:r>
              <w:rPr>
                <w:rFonts w:ascii="Times New Roman" w:eastAsia="Times New Roman" w:hAnsi="Times New Roman"/>
                <w:color w:val="000000"/>
                <w:w w:val="97"/>
                <w:sz w:val="16"/>
                <w:lang w:val="ru-RU"/>
              </w:rPr>
              <w:t>0</w:t>
            </w:r>
          </w:p>
        </w:tc>
        <w:tc>
          <w:tcPr>
            <w:tcW w:w="560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0F11CA" w:rsidRDefault="000F11CA"/>
        </w:tc>
      </w:tr>
    </w:tbl>
    <w:p w:rsidR="000F11CA" w:rsidRDefault="00D968E4">
      <w:pPr>
        <w:autoSpaceDE w:val="0"/>
        <w:autoSpaceDN w:val="0"/>
        <w:spacing w:before="186" w:after="94" w:line="233" w:lineRule="auto"/>
      </w:pPr>
      <w:r>
        <w:rPr>
          <w:rFonts w:ascii="Times New Roman" w:eastAsia="Times New Roman" w:hAnsi="Times New Roman"/>
          <w:b/>
          <w:color w:val="000000"/>
          <w:sz w:val="18"/>
        </w:rPr>
        <w:t>2 КЛАСС</w:t>
      </w:r>
    </w:p>
    <w:tbl>
      <w:tblPr>
        <w:tblW w:w="0" w:type="auto"/>
        <w:tblInd w:w="6" w:type="dxa"/>
        <w:tblLayout w:type="fixed"/>
        <w:tblLook w:val="04A0" w:firstRow="1" w:lastRow="0" w:firstColumn="1" w:lastColumn="0" w:noHBand="0" w:noVBand="1"/>
      </w:tblPr>
      <w:tblGrid>
        <w:gridCol w:w="396"/>
        <w:gridCol w:w="6539"/>
        <w:gridCol w:w="528"/>
        <w:gridCol w:w="1882"/>
        <w:gridCol w:w="1843"/>
        <w:gridCol w:w="3450"/>
      </w:tblGrid>
      <w:tr w:rsidR="000F11CA" w:rsidTr="000C4F88">
        <w:trPr>
          <w:trHeight w:hRule="exact" w:val="348"/>
        </w:trPr>
        <w:tc>
          <w:tcPr>
            <w:tcW w:w="39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0F11CA" w:rsidRDefault="00D968E4">
            <w:pPr>
              <w:autoSpaceDE w:val="0"/>
              <w:autoSpaceDN w:val="0"/>
              <w:spacing w:before="76" w:after="0" w:line="245" w:lineRule="auto"/>
              <w:jc w:val="center"/>
            </w:pPr>
            <w:r>
              <w:rPr>
                <w:rFonts w:ascii="Times New Roman" w:eastAsia="Times New Roman" w:hAnsi="Times New Roman"/>
                <w:b/>
                <w:color w:val="000000"/>
                <w:w w:val="97"/>
                <w:sz w:val="16"/>
              </w:rPr>
              <w:t>№</w:t>
            </w:r>
            <w:r>
              <w:br/>
            </w:r>
            <w:r>
              <w:rPr>
                <w:rFonts w:ascii="Times New Roman" w:eastAsia="Times New Roman" w:hAnsi="Times New Roman"/>
                <w:b/>
                <w:color w:val="000000"/>
                <w:w w:val="97"/>
                <w:sz w:val="16"/>
              </w:rPr>
              <w:t>п/п</w:t>
            </w:r>
          </w:p>
        </w:tc>
        <w:tc>
          <w:tcPr>
            <w:tcW w:w="6539" w:type="dxa"/>
            <w:vMerge w:val="restart"/>
            <w:tcBorders>
              <w:top w:val="single" w:sz="4" w:space="0" w:color="000000"/>
              <w:left w:val="single" w:sz="4" w:space="0" w:color="000000"/>
              <w:bottom w:val="single" w:sz="4" w:space="0" w:color="000000"/>
              <w:right w:val="single" w:sz="5" w:space="0" w:color="000000"/>
            </w:tcBorders>
            <w:tcMar>
              <w:left w:w="0" w:type="dxa"/>
              <w:right w:w="0" w:type="dxa"/>
            </w:tcMar>
          </w:tcPr>
          <w:p w:rsidR="000F11CA" w:rsidRPr="00093DCB" w:rsidRDefault="00D968E4">
            <w:pPr>
              <w:autoSpaceDE w:val="0"/>
              <w:autoSpaceDN w:val="0"/>
              <w:spacing w:before="76" w:after="0" w:line="233" w:lineRule="auto"/>
              <w:ind w:left="72"/>
              <w:rPr>
                <w:lang w:val="ru-RU"/>
              </w:rPr>
            </w:pPr>
            <w:r w:rsidRPr="00093DCB">
              <w:rPr>
                <w:rFonts w:ascii="Times New Roman" w:eastAsia="Times New Roman" w:hAnsi="Times New Roman"/>
                <w:b/>
                <w:color w:val="000000"/>
                <w:w w:val="97"/>
                <w:sz w:val="16"/>
                <w:lang w:val="ru-RU"/>
              </w:rPr>
              <w:t>Наименование разделов и тем программы</w:t>
            </w:r>
          </w:p>
        </w:tc>
        <w:tc>
          <w:tcPr>
            <w:tcW w:w="4253" w:type="dxa"/>
            <w:gridSpan w:val="3"/>
            <w:tcBorders>
              <w:top w:val="single" w:sz="4" w:space="0" w:color="000000"/>
              <w:left w:val="single" w:sz="5" w:space="0" w:color="000000"/>
              <w:bottom w:val="single" w:sz="4" w:space="0" w:color="000000"/>
              <w:right w:val="single" w:sz="4" w:space="0" w:color="000000"/>
            </w:tcBorders>
            <w:tcMar>
              <w:left w:w="0" w:type="dxa"/>
              <w:right w:w="0" w:type="dxa"/>
            </w:tcMar>
          </w:tcPr>
          <w:p w:rsidR="000F11CA" w:rsidRDefault="00D968E4">
            <w:pPr>
              <w:autoSpaceDE w:val="0"/>
              <w:autoSpaceDN w:val="0"/>
              <w:spacing w:before="76" w:after="0" w:line="233" w:lineRule="auto"/>
              <w:ind w:left="68"/>
            </w:pPr>
            <w:r>
              <w:rPr>
                <w:rFonts w:ascii="Times New Roman" w:eastAsia="Times New Roman" w:hAnsi="Times New Roman"/>
                <w:b/>
                <w:color w:val="000000"/>
                <w:w w:val="97"/>
                <w:sz w:val="16"/>
              </w:rPr>
              <w:t>Количество часов</w:t>
            </w:r>
          </w:p>
        </w:tc>
        <w:tc>
          <w:tcPr>
            <w:tcW w:w="3450" w:type="dxa"/>
            <w:tcBorders>
              <w:top w:val="single" w:sz="4" w:space="0" w:color="000000"/>
              <w:left w:val="single" w:sz="4" w:space="0" w:color="000000"/>
              <w:bottom w:val="single" w:sz="4" w:space="0" w:color="000000"/>
              <w:right w:val="single" w:sz="4" w:space="0" w:color="000000"/>
            </w:tcBorders>
            <w:tcMar>
              <w:left w:w="0" w:type="dxa"/>
              <w:right w:w="0" w:type="dxa"/>
            </w:tcMar>
          </w:tcPr>
          <w:p w:rsidR="000F11CA" w:rsidRDefault="00D968E4">
            <w:pPr>
              <w:autoSpaceDE w:val="0"/>
              <w:autoSpaceDN w:val="0"/>
              <w:spacing w:before="76" w:after="0" w:line="245" w:lineRule="auto"/>
              <w:ind w:left="74" w:right="144"/>
            </w:pPr>
            <w:r>
              <w:rPr>
                <w:rFonts w:ascii="Times New Roman" w:eastAsia="Times New Roman" w:hAnsi="Times New Roman"/>
                <w:b/>
                <w:color w:val="000000"/>
                <w:w w:val="97"/>
                <w:sz w:val="16"/>
              </w:rPr>
              <w:t>Электронные (цифровые) образовательные ресурсы</w:t>
            </w:r>
          </w:p>
        </w:tc>
      </w:tr>
      <w:tr w:rsidR="000F11CA" w:rsidTr="000C4F88">
        <w:trPr>
          <w:trHeight w:hRule="exact" w:val="540"/>
        </w:trPr>
        <w:tc>
          <w:tcPr>
            <w:tcW w:w="396" w:type="dxa"/>
            <w:vMerge/>
            <w:tcBorders>
              <w:top w:val="single" w:sz="4" w:space="0" w:color="000000"/>
              <w:left w:val="single" w:sz="4" w:space="0" w:color="000000"/>
              <w:bottom w:val="single" w:sz="4" w:space="0" w:color="000000"/>
              <w:right w:val="single" w:sz="4" w:space="0" w:color="000000"/>
            </w:tcBorders>
          </w:tcPr>
          <w:p w:rsidR="000F11CA" w:rsidRDefault="000F11CA"/>
        </w:tc>
        <w:tc>
          <w:tcPr>
            <w:tcW w:w="6539" w:type="dxa"/>
            <w:vMerge/>
            <w:tcBorders>
              <w:top w:val="single" w:sz="4" w:space="0" w:color="000000"/>
              <w:left w:val="single" w:sz="4" w:space="0" w:color="000000"/>
              <w:bottom w:val="single" w:sz="4" w:space="0" w:color="000000"/>
              <w:right w:val="single" w:sz="5" w:space="0" w:color="000000"/>
            </w:tcBorders>
          </w:tcPr>
          <w:p w:rsidR="000F11CA" w:rsidRDefault="000F11CA"/>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0F11CA" w:rsidRDefault="00D968E4">
            <w:pPr>
              <w:autoSpaceDE w:val="0"/>
              <w:autoSpaceDN w:val="0"/>
              <w:spacing w:before="76" w:after="0" w:line="233" w:lineRule="auto"/>
              <w:jc w:val="center"/>
            </w:pPr>
            <w:r>
              <w:rPr>
                <w:rFonts w:ascii="Times New Roman" w:eastAsia="Times New Roman" w:hAnsi="Times New Roman"/>
                <w:b/>
                <w:color w:val="000000"/>
                <w:w w:val="97"/>
                <w:sz w:val="16"/>
              </w:rPr>
              <w:t>всего</w:t>
            </w:r>
          </w:p>
        </w:tc>
        <w:tc>
          <w:tcPr>
            <w:tcW w:w="1882" w:type="dxa"/>
            <w:tcBorders>
              <w:top w:val="single" w:sz="4" w:space="0" w:color="000000"/>
              <w:left w:val="single" w:sz="4" w:space="0" w:color="000000"/>
              <w:bottom w:val="single" w:sz="4" w:space="0" w:color="000000"/>
              <w:right w:val="single" w:sz="4" w:space="0" w:color="000000"/>
            </w:tcBorders>
            <w:tcMar>
              <w:left w:w="0" w:type="dxa"/>
              <w:right w:w="0" w:type="dxa"/>
            </w:tcMar>
          </w:tcPr>
          <w:p w:rsidR="000F11CA" w:rsidRDefault="00D968E4">
            <w:pPr>
              <w:autoSpaceDE w:val="0"/>
              <w:autoSpaceDN w:val="0"/>
              <w:spacing w:before="76" w:after="0" w:line="245" w:lineRule="auto"/>
              <w:ind w:left="72" w:right="432"/>
            </w:pPr>
            <w:r>
              <w:rPr>
                <w:rFonts w:ascii="Times New Roman" w:eastAsia="Times New Roman" w:hAnsi="Times New Roman"/>
                <w:b/>
                <w:color w:val="000000"/>
                <w:w w:val="97"/>
                <w:sz w:val="16"/>
              </w:rPr>
              <w:t>контрольные работы</w:t>
            </w:r>
          </w:p>
        </w:tc>
        <w:tc>
          <w:tcPr>
            <w:tcW w:w="1843" w:type="dxa"/>
            <w:tcBorders>
              <w:top w:val="single" w:sz="4" w:space="0" w:color="000000"/>
              <w:left w:val="single" w:sz="4" w:space="0" w:color="000000"/>
              <w:bottom w:val="single" w:sz="4" w:space="0" w:color="000000"/>
              <w:right w:val="single" w:sz="4" w:space="0" w:color="000000"/>
            </w:tcBorders>
            <w:tcMar>
              <w:left w:w="0" w:type="dxa"/>
              <w:right w:w="0" w:type="dxa"/>
            </w:tcMar>
          </w:tcPr>
          <w:p w:rsidR="000F11CA" w:rsidRDefault="00D968E4">
            <w:pPr>
              <w:autoSpaceDE w:val="0"/>
              <w:autoSpaceDN w:val="0"/>
              <w:spacing w:before="76" w:after="0" w:line="245" w:lineRule="auto"/>
              <w:ind w:left="72" w:right="432"/>
            </w:pPr>
            <w:r>
              <w:rPr>
                <w:rFonts w:ascii="Times New Roman" w:eastAsia="Times New Roman" w:hAnsi="Times New Roman"/>
                <w:b/>
                <w:color w:val="000000"/>
                <w:w w:val="97"/>
                <w:sz w:val="16"/>
              </w:rPr>
              <w:t>практические работы</w:t>
            </w:r>
          </w:p>
        </w:tc>
        <w:tc>
          <w:tcPr>
            <w:tcW w:w="3450" w:type="dxa"/>
            <w:tcBorders>
              <w:top w:val="single" w:sz="4" w:space="0" w:color="000000"/>
              <w:left w:val="single" w:sz="4" w:space="0" w:color="000000"/>
              <w:bottom w:val="single" w:sz="4" w:space="0" w:color="000000"/>
              <w:right w:val="single" w:sz="4" w:space="0" w:color="000000"/>
            </w:tcBorders>
          </w:tcPr>
          <w:p w:rsidR="000F11CA" w:rsidRDefault="000F11CA"/>
        </w:tc>
      </w:tr>
      <w:tr w:rsidR="00115556" w:rsidRPr="000C4F88" w:rsidTr="000C4F88">
        <w:trPr>
          <w:trHeight w:hRule="exact" w:val="487"/>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Default="00115556" w:rsidP="00115556">
            <w:pPr>
              <w:autoSpaceDE w:val="0"/>
              <w:autoSpaceDN w:val="0"/>
              <w:spacing w:before="78" w:after="0" w:line="230" w:lineRule="auto"/>
              <w:jc w:val="center"/>
            </w:pPr>
            <w:r>
              <w:rPr>
                <w:rFonts w:ascii="Times New Roman" w:eastAsia="Times New Roman" w:hAnsi="Times New Roman"/>
                <w:color w:val="000000"/>
                <w:w w:val="97"/>
                <w:sz w:val="16"/>
              </w:rPr>
              <w:t>1.1.</w:t>
            </w:r>
          </w:p>
        </w:tc>
        <w:tc>
          <w:tcPr>
            <w:tcW w:w="6539" w:type="dxa"/>
            <w:tcBorders>
              <w:top w:val="single" w:sz="4" w:space="0" w:color="000000"/>
              <w:left w:val="single" w:sz="4" w:space="0" w:color="000000"/>
              <w:bottom w:val="single" w:sz="4" w:space="0" w:color="000000"/>
              <w:right w:val="single" w:sz="5" w:space="0" w:color="000000"/>
            </w:tcBorders>
            <w:tcMar>
              <w:left w:w="0" w:type="dxa"/>
              <w:right w:w="0" w:type="dxa"/>
            </w:tcMar>
          </w:tcPr>
          <w:p w:rsidR="00115556" w:rsidRPr="00093DCB" w:rsidRDefault="00115556" w:rsidP="00115556">
            <w:pPr>
              <w:autoSpaceDE w:val="0"/>
              <w:autoSpaceDN w:val="0"/>
              <w:spacing w:before="78" w:after="0" w:line="230" w:lineRule="auto"/>
              <w:ind w:left="72"/>
              <w:rPr>
                <w:lang w:val="ru-RU"/>
              </w:rPr>
            </w:pPr>
            <w:r w:rsidRPr="00093DCB">
              <w:rPr>
                <w:rFonts w:ascii="Times New Roman" w:eastAsia="Times New Roman" w:hAnsi="Times New Roman"/>
                <w:color w:val="000000"/>
                <w:w w:val="97"/>
                <w:sz w:val="16"/>
                <w:lang w:val="ru-RU"/>
              </w:rPr>
              <w:t>Алтын көз җитте (Наступила золотая осень)</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115556" w:rsidRDefault="00115556" w:rsidP="00115556">
            <w:pPr>
              <w:autoSpaceDE w:val="0"/>
              <w:autoSpaceDN w:val="0"/>
              <w:spacing w:before="78" w:after="0" w:line="230" w:lineRule="auto"/>
              <w:ind w:left="68"/>
            </w:pPr>
            <w:r>
              <w:rPr>
                <w:rFonts w:ascii="Times New Roman" w:eastAsia="Times New Roman" w:hAnsi="Times New Roman"/>
                <w:color w:val="000000"/>
                <w:w w:val="97"/>
                <w:sz w:val="16"/>
              </w:rPr>
              <w:t>5</w:t>
            </w:r>
          </w:p>
        </w:tc>
        <w:tc>
          <w:tcPr>
            <w:tcW w:w="1882"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Default="00115556" w:rsidP="00115556">
            <w:r w:rsidRPr="003A4F62">
              <w:rPr>
                <w:rFonts w:ascii="Times New Roman" w:eastAsia="Times New Roman" w:hAnsi="Times New Roman"/>
                <w:color w:val="000000"/>
                <w:w w:val="97"/>
                <w:sz w:val="16"/>
                <w:lang w:val="ru-RU"/>
              </w:rPr>
              <w:t>0</w:t>
            </w:r>
          </w:p>
        </w:tc>
        <w:tc>
          <w:tcPr>
            <w:tcW w:w="1843"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Default="00115556" w:rsidP="00115556">
            <w:r w:rsidRPr="003A4F62">
              <w:rPr>
                <w:rFonts w:ascii="Times New Roman" w:eastAsia="Times New Roman" w:hAnsi="Times New Roman"/>
                <w:color w:val="000000"/>
                <w:w w:val="97"/>
                <w:sz w:val="16"/>
                <w:lang w:val="ru-RU"/>
              </w:rPr>
              <w:t>0</w:t>
            </w:r>
          </w:p>
        </w:tc>
        <w:tc>
          <w:tcPr>
            <w:tcW w:w="3450"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Pr="000C4F88" w:rsidRDefault="000C4F88" w:rsidP="00115556">
            <w:pPr>
              <w:rPr>
                <w:lang w:val="ru-RU"/>
              </w:rPr>
            </w:pPr>
            <w:r w:rsidRPr="00115556">
              <w:rPr>
                <w:rFonts w:ascii="Times New Roman" w:eastAsia="Times New Roman" w:hAnsi="Times New Roman" w:cs="Times New Roman"/>
                <w:color w:val="000000"/>
                <w:w w:val="97"/>
                <w:sz w:val="16"/>
                <w:szCs w:val="16"/>
                <w:lang w:val="ru-RU"/>
              </w:rPr>
              <w:t xml:space="preserve">Интерактивная мультимедийная </w:t>
            </w:r>
            <w:r w:rsidRPr="00115556">
              <w:rPr>
                <w:rFonts w:ascii="Times New Roman" w:hAnsi="Times New Roman" w:cs="Times New Roman"/>
                <w:sz w:val="16"/>
                <w:szCs w:val="16"/>
                <w:lang w:val="ru-RU"/>
              </w:rPr>
              <w:br/>
            </w:r>
            <w:r w:rsidRPr="00115556">
              <w:rPr>
                <w:rFonts w:ascii="Times New Roman" w:eastAsia="Times New Roman" w:hAnsi="Times New Roman" w:cs="Times New Roman"/>
                <w:color w:val="000000"/>
                <w:w w:val="97"/>
                <w:sz w:val="16"/>
                <w:szCs w:val="16"/>
                <w:lang w:val="ru-RU"/>
              </w:rPr>
              <w:t xml:space="preserve">энциклопедия // </w:t>
            </w:r>
            <w:r w:rsidRPr="00115556">
              <w:rPr>
                <w:rFonts w:ascii="Times New Roman" w:eastAsia="Times New Roman" w:hAnsi="Times New Roman" w:cs="Times New Roman"/>
                <w:color w:val="000000"/>
                <w:w w:val="97"/>
                <w:sz w:val="16"/>
                <w:szCs w:val="16"/>
              </w:rPr>
              <w:t>URL</w:t>
            </w:r>
            <w:r w:rsidRPr="00115556">
              <w:rPr>
                <w:rFonts w:ascii="Times New Roman" w:eastAsia="Times New Roman" w:hAnsi="Times New Roman" w:cs="Times New Roman"/>
                <w:color w:val="000000"/>
                <w:w w:val="97"/>
                <w:sz w:val="16"/>
                <w:szCs w:val="16"/>
                <w:lang w:val="ru-RU"/>
              </w:rPr>
              <w:t xml:space="preserve">: </w:t>
            </w:r>
            <w:r w:rsidRPr="00115556">
              <w:rPr>
                <w:rFonts w:ascii="Times New Roman" w:eastAsia="Times New Roman" w:hAnsi="Times New Roman" w:cs="Times New Roman"/>
                <w:color w:val="000000"/>
                <w:w w:val="97"/>
                <w:sz w:val="16"/>
                <w:szCs w:val="16"/>
              </w:rPr>
              <w:t>www</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balarf</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ru</w:t>
            </w:r>
            <w:r w:rsidRPr="00115556">
              <w:rPr>
                <w:rFonts w:ascii="Times New Roman" w:eastAsia="Times New Roman" w:hAnsi="Times New Roman" w:cs="Times New Roman"/>
                <w:color w:val="000000"/>
                <w:w w:val="97"/>
                <w:sz w:val="16"/>
                <w:szCs w:val="16"/>
                <w:lang w:val="ru-RU"/>
              </w:rPr>
              <w:t>;</w:t>
            </w:r>
          </w:p>
        </w:tc>
      </w:tr>
      <w:tr w:rsidR="00115556" w:rsidRPr="000C4F88" w:rsidTr="000C4F88">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Default="00115556" w:rsidP="00115556">
            <w:pPr>
              <w:autoSpaceDE w:val="0"/>
              <w:autoSpaceDN w:val="0"/>
              <w:spacing w:before="78" w:after="0" w:line="230" w:lineRule="auto"/>
              <w:jc w:val="center"/>
            </w:pPr>
            <w:r>
              <w:rPr>
                <w:rFonts w:ascii="Times New Roman" w:eastAsia="Times New Roman" w:hAnsi="Times New Roman"/>
                <w:color w:val="000000"/>
                <w:w w:val="97"/>
                <w:sz w:val="16"/>
              </w:rPr>
              <w:t>1.2.</w:t>
            </w:r>
          </w:p>
        </w:tc>
        <w:tc>
          <w:tcPr>
            <w:tcW w:w="6539" w:type="dxa"/>
            <w:tcBorders>
              <w:top w:val="single" w:sz="4" w:space="0" w:color="000000"/>
              <w:left w:val="single" w:sz="4" w:space="0" w:color="000000"/>
              <w:bottom w:val="single" w:sz="4" w:space="0" w:color="000000"/>
              <w:right w:val="single" w:sz="5" w:space="0" w:color="000000"/>
            </w:tcBorders>
            <w:tcMar>
              <w:left w:w="0" w:type="dxa"/>
              <w:right w:w="0" w:type="dxa"/>
            </w:tcMar>
          </w:tcPr>
          <w:p w:rsidR="00115556" w:rsidRDefault="00115556" w:rsidP="00115556">
            <w:pPr>
              <w:autoSpaceDE w:val="0"/>
              <w:autoSpaceDN w:val="0"/>
              <w:spacing w:before="78" w:after="0" w:line="245" w:lineRule="auto"/>
              <w:ind w:left="72" w:right="432"/>
            </w:pPr>
            <w:r w:rsidRPr="00093DCB">
              <w:rPr>
                <w:rFonts w:ascii="Times New Roman" w:eastAsia="Times New Roman" w:hAnsi="Times New Roman"/>
                <w:color w:val="000000"/>
                <w:w w:val="97"/>
                <w:sz w:val="16"/>
                <w:lang w:val="ru-RU"/>
              </w:rPr>
              <w:t xml:space="preserve">Татар халык авыз иҗаты. Мəкаль-əйтемнəр. Табышмаклар (Татарское устное народное творчество. </w:t>
            </w:r>
            <w:r>
              <w:rPr>
                <w:rFonts w:ascii="Times New Roman" w:eastAsia="Times New Roman" w:hAnsi="Times New Roman"/>
                <w:color w:val="000000"/>
                <w:w w:val="97"/>
                <w:sz w:val="16"/>
              </w:rPr>
              <w:t>Пословицы и поговорки. Загадки)</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115556" w:rsidRDefault="00115556" w:rsidP="00115556">
            <w:pPr>
              <w:autoSpaceDE w:val="0"/>
              <w:autoSpaceDN w:val="0"/>
              <w:spacing w:before="78" w:after="0" w:line="230" w:lineRule="auto"/>
              <w:ind w:left="68"/>
            </w:pPr>
            <w:r>
              <w:rPr>
                <w:rFonts w:ascii="Times New Roman" w:eastAsia="Times New Roman" w:hAnsi="Times New Roman"/>
                <w:color w:val="000000"/>
                <w:w w:val="97"/>
                <w:sz w:val="16"/>
              </w:rPr>
              <w:t>2</w:t>
            </w:r>
          </w:p>
        </w:tc>
        <w:tc>
          <w:tcPr>
            <w:tcW w:w="1882"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Default="00115556" w:rsidP="00115556">
            <w:r w:rsidRPr="003A4F62">
              <w:rPr>
                <w:rFonts w:ascii="Times New Roman" w:eastAsia="Times New Roman" w:hAnsi="Times New Roman"/>
                <w:color w:val="000000"/>
                <w:w w:val="97"/>
                <w:sz w:val="16"/>
                <w:lang w:val="ru-RU"/>
              </w:rPr>
              <w:t>0</w:t>
            </w:r>
          </w:p>
        </w:tc>
        <w:tc>
          <w:tcPr>
            <w:tcW w:w="1843"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Default="00115556" w:rsidP="00115556">
            <w:r w:rsidRPr="003A4F62">
              <w:rPr>
                <w:rFonts w:ascii="Times New Roman" w:eastAsia="Times New Roman" w:hAnsi="Times New Roman"/>
                <w:color w:val="000000"/>
                <w:w w:val="97"/>
                <w:sz w:val="16"/>
                <w:lang w:val="ru-RU"/>
              </w:rPr>
              <w:t>0</w:t>
            </w:r>
          </w:p>
        </w:tc>
        <w:tc>
          <w:tcPr>
            <w:tcW w:w="3450"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Pr="000C4F88" w:rsidRDefault="000C4F88" w:rsidP="00115556">
            <w:pPr>
              <w:rPr>
                <w:lang w:val="ru-RU"/>
              </w:rPr>
            </w:pPr>
            <w:r w:rsidRPr="00115556">
              <w:rPr>
                <w:rFonts w:ascii="Times New Roman" w:eastAsia="Times New Roman" w:hAnsi="Times New Roman" w:cs="Times New Roman"/>
                <w:color w:val="000000"/>
                <w:w w:val="97"/>
                <w:sz w:val="16"/>
                <w:szCs w:val="16"/>
                <w:lang w:val="ru-RU"/>
              </w:rPr>
              <w:t xml:space="preserve">Видео уроки на родном (татарском) языке // </w:t>
            </w:r>
            <w:r w:rsidRPr="00115556">
              <w:rPr>
                <w:rFonts w:ascii="Times New Roman" w:eastAsia="Times New Roman" w:hAnsi="Times New Roman" w:cs="Times New Roman"/>
                <w:color w:val="000000"/>
                <w:w w:val="97"/>
                <w:sz w:val="16"/>
                <w:szCs w:val="16"/>
              </w:rPr>
              <w:t>URL</w:t>
            </w:r>
            <w:r w:rsidRPr="00115556">
              <w:rPr>
                <w:rFonts w:ascii="Times New Roman" w:eastAsia="Times New Roman" w:hAnsi="Times New Roman" w:cs="Times New Roman"/>
                <w:color w:val="000000"/>
                <w:w w:val="97"/>
                <w:sz w:val="16"/>
                <w:szCs w:val="16"/>
                <w:lang w:val="ru-RU"/>
              </w:rPr>
              <w:t xml:space="preserve">: </w:t>
            </w:r>
            <w:r w:rsidRPr="00115556">
              <w:rPr>
                <w:rFonts w:ascii="Times New Roman" w:hAnsi="Times New Roman" w:cs="Times New Roman"/>
                <w:sz w:val="16"/>
                <w:szCs w:val="16"/>
                <w:lang w:val="ru-RU"/>
              </w:rPr>
              <w:br/>
            </w:r>
            <w:r w:rsidRPr="00115556">
              <w:rPr>
                <w:rFonts w:ascii="Times New Roman" w:eastAsia="Times New Roman" w:hAnsi="Times New Roman" w:cs="Times New Roman"/>
                <w:color w:val="000000"/>
                <w:w w:val="97"/>
                <w:sz w:val="16"/>
                <w:szCs w:val="16"/>
              </w:rPr>
              <w:t>https</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disk</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yandex</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ru</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d</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aWuDx</w:t>
            </w:r>
            <w:r w:rsidRPr="00115556">
              <w:rPr>
                <w:rFonts w:ascii="Times New Roman" w:eastAsia="Times New Roman" w:hAnsi="Times New Roman" w:cs="Times New Roman"/>
                <w:color w:val="000000"/>
                <w:w w:val="97"/>
                <w:sz w:val="16"/>
                <w:szCs w:val="16"/>
                <w:lang w:val="ru-RU"/>
              </w:rPr>
              <w:t>4</w:t>
            </w:r>
            <w:r w:rsidRPr="00115556">
              <w:rPr>
                <w:rFonts w:ascii="Times New Roman" w:eastAsia="Times New Roman" w:hAnsi="Times New Roman" w:cs="Times New Roman"/>
                <w:color w:val="000000"/>
                <w:w w:val="97"/>
                <w:sz w:val="16"/>
                <w:szCs w:val="16"/>
              </w:rPr>
              <w:t>MPotjxQg</w:t>
            </w:r>
          </w:p>
        </w:tc>
      </w:tr>
      <w:tr w:rsidR="00115556" w:rsidRPr="000C4F88" w:rsidTr="000C4F88">
        <w:trPr>
          <w:trHeight w:hRule="exact" w:val="729"/>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Default="00115556" w:rsidP="00115556">
            <w:pPr>
              <w:autoSpaceDE w:val="0"/>
              <w:autoSpaceDN w:val="0"/>
              <w:spacing w:before="78" w:after="0" w:line="230" w:lineRule="auto"/>
              <w:jc w:val="center"/>
            </w:pPr>
            <w:r>
              <w:rPr>
                <w:rFonts w:ascii="Times New Roman" w:eastAsia="Times New Roman" w:hAnsi="Times New Roman"/>
                <w:color w:val="000000"/>
                <w:w w:val="97"/>
                <w:sz w:val="16"/>
              </w:rPr>
              <w:t>1.3.</w:t>
            </w:r>
          </w:p>
        </w:tc>
        <w:tc>
          <w:tcPr>
            <w:tcW w:w="6539" w:type="dxa"/>
            <w:tcBorders>
              <w:top w:val="single" w:sz="4" w:space="0" w:color="000000"/>
              <w:left w:val="single" w:sz="4" w:space="0" w:color="000000"/>
              <w:bottom w:val="single" w:sz="4" w:space="0" w:color="000000"/>
              <w:right w:val="single" w:sz="5" w:space="0" w:color="000000"/>
            </w:tcBorders>
            <w:tcMar>
              <w:left w:w="0" w:type="dxa"/>
              <w:right w:w="0" w:type="dxa"/>
            </w:tcMar>
          </w:tcPr>
          <w:p w:rsidR="00115556" w:rsidRDefault="00115556" w:rsidP="00115556">
            <w:pPr>
              <w:autoSpaceDE w:val="0"/>
              <w:autoSpaceDN w:val="0"/>
              <w:spacing w:before="78" w:after="0" w:line="230" w:lineRule="auto"/>
              <w:ind w:left="72"/>
            </w:pPr>
            <w:r w:rsidRPr="00093DCB">
              <w:rPr>
                <w:rFonts w:ascii="Times New Roman" w:eastAsia="Times New Roman" w:hAnsi="Times New Roman"/>
                <w:color w:val="000000"/>
                <w:w w:val="97"/>
                <w:sz w:val="16"/>
                <w:lang w:val="ru-RU"/>
              </w:rPr>
              <w:t xml:space="preserve">И ямьле дə соң бу дөнья! </w:t>
            </w:r>
            <w:r>
              <w:rPr>
                <w:rFonts w:ascii="Times New Roman" w:eastAsia="Times New Roman" w:hAnsi="Times New Roman"/>
                <w:color w:val="000000"/>
                <w:w w:val="97"/>
                <w:sz w:val="16"/>
              </w:rPr>
              <w:t>(Как прекрасен этот мир!)</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115556" w:rsidRDefault="00115556" w:rsidP="00115556">
            <w:pPr>
              <w:autoSpaceDE w:val="0"/>
              <w:autoSpaceDN w:val="0"/>
              <w:spacing w:before="78" w:after="0" w:line="230" w:lineRule="auto"/>
              <w:ind w:left="68"/>
            </w:pPr>
            <w:r>
              <w:rPr>
                <w:rFonts w:ascii="Times New Roman" w:eastAsia="Times New Roman" w:hAnsi="Times New Roman"/>
                <w:color w:val="000000"/>
                <w:w w:val="97"/>
                <w:sz w:val="16"/>
              </w:rPr>
              <w:t>4</w:t>
            </w:r>
          </w:p>
        </w:tc>
        <w:tc>
          <w:tcPr>
            <w:tcW w:w="1882"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Default="00115556" w:rsidP="00115556">
            <w:r w:rsidRPr="003A4F62">
              <w:rPr>
                <w:rFonts w:ascii="Times New Roman" w:eastAsia="Times New Roman" w:hAnsi="Times New Roman"/>
                <w:color w:val="000000"/>
                <w:w w:val="97"/>
                <w:sz w:val="16"/>
                <w:lang w:val="ru-RU"/>
              </w:rPr>
              <w:t>0</w:t>
            </w:r>
          </w:p>
        </w:tc>
        <w:tc>
          <w:tcPr>
            <w:tcW w:w="1843"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Default="00115556" w:rsidP="00115556">
            <w:r w:rsidRPr="003A4F62">
              <w:rPr>
                <w:rFonts w:ascii="Times New Roman" w:eastAsia="Times New Roman" w:hAnsi="Times New Roman"/>
                <w:color w:val="000000"/>
                <w:w w:val="97"/>
                <w:sz w:val="16"/>
                <w:lang w:val="ru-RU"/>
              </w:rPr>
              <w:t>0</w:t>
            </w:r>
          </w:p>
        </w:tc>
        <w:tc>
          <w:tcPr>
            <w:tcW w:w="3450" w:type="dxa"/>
            <w:tcBorders>
              <w:top w:val="single" w:sz="4" w:space="0" w:color="000000"/>
              <w:left w:val="single" w:sz="4" w:space="0" w:color="000000"/>
              <w:bottom w:val="single" w:sz="4" w:space="0" w:color="000000"/>
              <w:right w:val="single" w:sz="4" w:space="0" w:color="000000"/>
            </w:tcBorders>
            <w:tcMar>
              <w:left w:w="0" w:type="dxa"/>
              <w:right w:w="0" w:type="dxa"/>
            </w:tcMar>
          </w:tcPr>
          <w:p w:rsidR="00115556" w:rsidRPr="000C4F88" w:rsidRDefault="000C4F88" w:rsidP="00115556">
            <w:pPr>
              <w:rPr>
                <w:lang w:val="ru-RU"/>
              </w:rPr>
            </w:pPr>
            <w:r w:rsidRPr="00115556">
              <w:rPr>
                <w:rFonts w:ascii="Times New Roman" w:eastAsia="Times New Roman" w:hAnsi="Times New Roman" w:cs="Times New Roman"/>
                <w:color w:val="000000"/>
                <w:w w:val="97"/>
                <w:sz w:val="16"/>
                <w:szCs w:val="16"/>
                <w:lang w:val="ru-RU"/>
              </w:rPr>
              <w:t xml:space="preserve">Библиотека художественных </w:t>
            </w:r>
            <w:r w:rsidRPr="00115556">
              <w:rPr>
                <w:rFonts w:ascii="Times New Roman" w:hAnsi="Times New Roman" w:cs="Times New Roman"/>
                <w:sz w:val="16"/>
                <w:szCs w:val="16"/>
                <w:lang w:val="ru-RU"/>
              </w:rPr>
              <w:br/>
            </w:r>
            <w:r w:rsidRPr="00115556">
              <w:rPr>
                <w:rFonts w:ascii="Times New Roman" w:eastAsia="Times New Roman" w:hAnsi="Times New Roman" w:cs="Times New Roman"/>
                <w:color w:val="000000"/>
                <w:w w:val="97"/>
                <w:sz w:val="16"/>
                <w:szCs w:val="16"/>
                <w:lang w:val="ru-RU"/>
              </w:rPr>
              <w:t xml:space="preserve">произведений на татарском языке // </w:t>
            </w:r>
            <w:r w:rsidRPr="00115556">
              <w:rPr>
                <w:rFonts w:ascii="Times New Roman" w:eastAsia="Times New Roman" w:hAnsi="Times New Roman" w:cs="Times New Roman"/>
                <w:color w:val="000000"/>
                <w:w w:val="97"/>
                <w:sz w:val="16"/>
                <w:szCs w:val="16"/>
              </w:rPr>
              <w:t>URL</w:t>
            </w:r>
            <w:r w:rsidRPr="00115556">
              <w:rPr>
                <w:rFonts w:ascii="Times New Roman" w:eastAsia="Times New Roman" w:hAnsi="Times New Roman" w:cs="Times New Roman"/>
                <w:color w:val="000000"/>
                <w:w w:val="97"/>
                <w:sz w:val="16"/>
                <w:szCs w:val="16"/>
                <w:lang w:val="ru-RU"/>
              </w:rPr>
              <w:t xml:space="preserve">: </w:t>
            </w:r>
            <w:r w:rsidRPr="00115556">
              <w:rPr>
                <w:rFonts w:ascii="Times New Roman" w:eastAsia="Times New Roman" w:hAnsi="Times New Roman" w:cs="Times New Roman"/>
                <w:color w:val="000000"/>
                <w:w w:val="97"/>
                <w:sz w:val="16"/>
                <w:szCs w:val="16"/>
              </w:rPr>
              <w:t>http</w:t>
            </w:r>
            <w:r w:rsidRPr="00115556">
              <w:rPr>
                <w:rFonts w:ascii="Times New Roman" w:eastAsia="Times New Roman" w:hAnsi="Times New Roman" w:cs="Times New Roman"/>
                <w:color w:val="000000"/>
                <w:w w:val="97"/>
                <w:sz w:val="16"/>
                <w:szCs w:val="16"/>
                <w:lang w:val="ru-RU"/>
              </w:rPr>
              <w:t xml:space="preserve">:// </w:t>
            </w:r>
            <w:r w:rsidRPr="00115556">
              <w:rPr>
                <w:rFonts w:ascii="Times New Roman" w:eastAsia="Times New Roman" w:hAnsi="Times New Roman" w:cs="Times New Roman"/>
                <w:color w:val="000000"/>
                <w:w w:val="97"/>
                <w:sz w:val="16"/>
                <w:szCs w:val="16"/>
              </w:rPr>
              <w:t>Kitapxane</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at</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ru</w:t>
            </w:r>
            <w:r w:rsidRPr="00115556">
              <w:rPr>
                <w:rFonts w:ascii="Times New Roman" w:eastAsia="Times New Roman" w:hAnsi="Times New Roman" w:cs="Times New Roman"/>
                <w:color w:val="000000"/>
                <w:w w:val="97"/>
                <w:sz w:val="16"/>
                <w:szCs w:val="16"/>
                <w:lang w:val="ru-RU"/>
              </w:rPr>
              <w:t xml:space="preserve"> ;</w:t>
            </w:r>
          </w:p>
        </w:tc>
      </w:tr>
      <w:tr w:rsidR="000C4F88" w:rsidRPr="000C4F88" w:rsidTr="000C4F88">
        <w:trPr>
          <w:trHeight w:hRule="exact" w:val="441"/>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pPr>
              <w:autoSpaceDE w:val="0"/>
              <w:autoSpaceDN w:val="0"/>
              <w:spacing w:before="78" w:after="0" w:line="230" w:lineRule="auto"/>
              <w:jc w:val="center"/>
            </w:pPr>
            <w:r>
              <w:rPr>
                <w:rFonts w:ascii="Times New Roman" w:eastAsia="Times New Roman" w:hAnsi="Times New Roman"/>
                <w:color w:val="000000"/>
                <w:w w:val="97"/>
                <w:sz w:val="16"/>
              </w:rPr>
              <w:t>1.4.</w:t>
            </w:r>
          </w:p>
        </w:tc>
        <w:tc>
          <w:tcPr>
            <w:tcW w:w="6539" w:type="dxa"/>
            <w:tcBorders>
              <w:top w:val="single" w:sz="4" w:space="0" w:color="000000"/>
              <w:left w:val="single" w:sz="4" w:space="0" w:color="000000"/>
              <w:bottom w:val="single" w:sz="4" w:space="0" w:color="000000"/>
              <w:right w:val="single" w:sz="5" w:space="0" w:color="000000"/>
            </w:tcBorders>
            <w:tcMar>
              <w:left w:w="0" w:type="dxa"/>
              <w:right w:w="0" w:type="dxa"/>
            </w:tcMar>
          </w:tcPr>
          <w:p w:rsidR="000C4F88" w:rsidRPr="00093DCB" w:rsidRDefault="000C4F88" w:rsidP="000C4F88">
            <w:pPr>
              <w:autoSpaceDE w:val="0"/>
              <w:autoSpaceDN w:val="0"/>
              <w:spacing w:before="78" w:after="0" w:line="230" w:lineRule="auto"/>
              <w:ind w:left="72"/>
              <w:rPr>
                <w:lang w:val="ru-RU"/>
              </w:rPr>
            </w:pPr>
            <w:r w:rsidRPr="00093DCB">
              <w:rPr>
                <w:rFonts w:ascii="Times New Roman" w:eastAsia="Times New Roman" w:hAnsi="Times New Roman"/>
                <w:color w:val="000000"/>
                <w:w w:val="97"/>
                <w:sz w:val="16"/>
                <w:lang w:val="ru-RU"/>
              </w:rPr>
              <w:t>Ап-ак кыш килде (Зимушка-зима)</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0C4F88" w:rsidRDefault="000C4F88" w:rsidP="000C4F88">
            <w:pPr>
              <w:autoSpaceDE w:val="0"/>
              <w:autoSpaceDN w:val="0"/>
              <w:spacing w:before="78" w:after="0" w:line="230" w:lineRule="auto"/>
              <w:ind w:left="68"/>
            </w:pPr>
            <w:r>
              <w:rPr>
                <w:rFonts w:ascii="Times New Roman" w:eastAsia="Times New Roman" w:hAnsi="Times New Roman"/>
                <w:color w:val="000000"/>
                <w:w w:val="97"/>
                <w:sz w:val="16"/>
              </w:rPr>
              <w:t>4</w:t>
            </w:r>
          </w:p>
        </w:tc>
        <w:tc>
          <w:tcPr>
            <w:tcW w:w="1882"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r w:rsidRPr="003A4F62">
              <w:rPr>
                <w:rFonts w:ascii="Times New Roman" w:eastAsia="Times New Roman" w:hAnsi="Times New Roman"/>
                <w:color w:val="000000"/>
                <w:w w:val="97"/>
                <w:sz w:val="16"/>
                <w:lang w:val="ru-RU"/>
              </w:rPr>
              <w:t>0</w:t>
            </w:r>
          </w:p>
        </w:tc>
        <w:tc>
          <w:tcPr>
            <w:tcW w:w="1843"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r w:rsidRPr="003A4F62">
              <w:rPr>
                <w:rFonts w:ascii="Times New Roman" w:eastAsia="Times New Roman" w:hAnsi="Times New Roman"/>
                <w:color w:val="000000"/>
                <w:w w:val="97"/>
                <w:sz w:val="16"/>
                <w:lang w:val="ru-RU"/>
              </w:rPr>
              <w:t>0</w:t>
            </w:r>
          </w:p>
        </w:tc>
        <w:tc>
          <w:tcPr>
            <w:tcW w:w="3450"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Pr="00115556" w:rsidRDefault="000C4F88" w:rsidP="000C4F88">
            <w:pPr>
              <w:rPr>
                <w:rFonts w:ascii="Times New Roman" w:hAnsi="Times New Roman" w:cs="Times New Roman"/>
                <w:sz w:val="16"/>
                <w:szCs w:val="16"/>
                <w:lang w:val="ru-RU"/>
              </w:rPr>
            </w:pPr>
          </w:p>
        </w:tc>
      </w:tr>
      <w:tr w:rsidR="000C4F88" w:rsidTr="000C4F88">
        <w:trPr>
          <w:trHeight w:hRule="exact" w:val="35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pPr>
              <w:autoSpaceDE w:val="0"/>
              <w:autoSpaceDN w:val="0"/>
              <w:spacing w:before="78" w:after="0" w:line="230" w:lineRule="auto"/>
              <w:jc w:val="center"/>
            </w:pPr>
            <w:r>
              <w:rPr>
                <w:rFonts w:ascii="Times New Roman" w:eastAsia="Times New Roman" w:hAnsi="Times New Roman"/>
                <w:color w:val="000000"/>
                <w:w w:val="97"/>
                <w:sz w:val="16"/>
              </w:rPr>
              <w:t>1.5.</w:t>
            </w:r>
          </w:p>
        </w:tc>
        <w:tc>
          <w:tcPr>
            <w:tcW w:w="6539" w:type="dxa"/>
            <w:tcBorders>
              <w:top w:val="single" w:sz="4" w:space="0" w:color="000000"/>
              <w:left w:val="single" w:sz="4" w:space="0" w:color="000000"/>
              <w:bottom w:val="single" w:sz="4" w:space="0" w:color="000000"/>
              <w:right w:val="single" w:sz="5" w:space="0" w:color="000000"/>
            </w:tcBorders>
            <w:tcMar>
              <w:left w:w="0" w:type="dxa"/>
              <w:right w:w="0" w:type="dxa"/>
            </w:tcMar>
          </w:tcPr>
          <w:p w:rsidR="000C4F88" w:rsidRPr="00093DCB" w:rsidRDefault="000C4F88" w:rsidP="000C4F88">
            <w:pPr>
              <w:autoSpaceDE w:val="0"/>
              <w:autoSpaceDN w:val="0"/>
              <w:spacing w:before="78" w:after="0" w:line="230" w:lineRule="auto"/>
              <w:ind w:left="72"/>
              <w:rPr>
                <w:lang w:val="ru-RU"/>
              </w:rPr>
            </w:pPr>
            <w:r w:rsidRPr="00093DCB">
              <w:rPr>
                <w:rFonts w:ascii="Times New Roman" w:eastAsia="Times New Roman" w:hAnsi="Times New Roman"/>
                <w:color w:val="000000"/>
                <w:w w:val="97"/>
                <w:sz w:val="16"/>
                <w:lang w:val="ru-RU"/>
              </w:rPr>
              <w:t>Туган илем, туган телем... (Родина моя, мой родной язык...)</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0C4F88" w:rsidRDefault="000C4F88" w:rsidP="000C4F88">
            <w:pPr>
              <w:autoSpaceDE w:val="0"/>
              <w:autoSpaceDN w:val="0"/>
              <w:spacing w:before="78" w:after="0" w:line="230" w:lineRule="auto"/>
              <w:ind w:left="68"/>
            </w:pPr>
            <w:r>
              <w:rPr>
                <w:rFonts w:ascii="Times New Roman" w:eastAsia="Times New Roman" w:hAnsi="Times New Roman"/>
                <w:color w:val="000000"/>
                <w:w w:val="97"/>
                <w:sz w:val="16"/>
              </w:rPr>
              <w:t>6</w:t>
            </w:r>
          </w:p>
        </w:tc>
        <w:tc>
          <w:tcPr>
            <w:tcW w:w="1882"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r w:rsidRPr="003A4F62">
              <w:rPr>
                <w:rFonts w:ascii="Times New Roman" w:eastAsia="Times New Roman" w:hAnsi="Times New Roman"/>
                <w:color w:val="000000"/>
                <w:w w:val="97"/>
                <w:sz w:val="16"/>
                <w:lang w:val="ru-RU"/>
              </w:rPr>
              <w:t>0</w:t>
            </w:r>
          </w:p>
        </w:tc>
        <w:tc>
          <w:tcPr>
            <w:tcW w:w="1843"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r w:rsidRPr="003A4F62">
              <w:rPr>
                <w:rFonts w:ascii="Times New Roman" w:eastAsia="Times New Roman" w:hAnsi="Times New Roman"/>
                <w:color w:val="000000"/>
                <w:w w:val="97"/>
                <w:sz w:val="16"/>
                <w:lang w:val="ru-RU"/>
              </w:rPr>
              <w:t>0</w:t>
            </w:r>
          </w:p>
        </w:tc>
        <w:tc>
          <w:tcPr>
            <w:tcW w:w="3450"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tc>
      </w:tr>
      <w:tr w:rsidR="000C4F88" w:rsidRPr="000C4F88" w:rsidTr="000C4F88">
        <w:trPr>
          <w:trHeight w:hRule="exact" w:val="43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pPr>
              <w:autoSpaceDE w:val="0"/>
              <w:autoSpaceDN w:val="0"/>
              <w:spacing w:before="76" w:after="0" w:line="233" w:lineRule="auto"/>
              <w:jc w:val="center"/>
            </w:pPr>
            <w:r>
              <w:rPr>
                <w:rFonts w:ascii="Times New Roman" w:eastAsia="Times New Roman" w:hAnsi="Times New Roman"/>
                <w:color w:val="000000"/>
                <w:w w:val="97"/>
                <w:sz w:val="16"/>
              </w:rPr>
              <w:lastRenderedPageBreak/>
              <w:t>1.6.</w:t>
            </w:r>
          </w:p>
        </w:tc>
        <w:tc>
          <w:tcPr>
            <w:tcW w:w="6539" w:type="dxa"/>
            <w:tcBorders>
              <w:top w:val="single" w:sz="4" w:space="0" w:color="000000"/>
              <w:left w:val="single" w:sz="4" w:space="0" w:color="000000"/>
              <w:bottom w:val="single" w:sz="4" w:space="0" w:color="000000"/>
              <w:right w:val="single" w:sz="5" w:space="0" w:color="000000"/>
            </w:tcBorders>
            <w:tcMar>
              <w:left w:w="0" w:type="dxa"/>
              <w:right w:w="0" w:type="dxa"/>
            </w:tcMar>
          </w:tcPr>
          <w:p w:rsidR="000C4F88" w:rsidRPr="00093DCB" w:rsidRDefault="000C4F88" w:rsidP="000C4F88">
            <w:pPr>
              <w:autoSpaceDE w:val="0"/>
              <w:autoSpaceDN w:val="0"/>
              <w:spacing w:before="76" w:after="0" w:line="233" w:lineRule="auto"/>
              <w:ind w:left="72"/>
              <w:rPr>
                <w:lang w:val="ru-RU"/>
              </w:rPr>
            </w:pPr>
            <w:r w:rsidRPr="00093DCB">
              <w:rPr>
                <w:rFonts w:ascii="Times New Roman" w:eastAsia="Times New Roman" w:hAnsi="Times New Roman"/>
                <w:color w:val="000000"/>
                <w:w w:val="97"/>
                <w:sz w:val="16"/>
                <w:lang w:val="ru-RU"/>
              </w:rPr>
              <w:t>Яз керде өебезгə (Весна к нам пришла)</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0C4F88" w:rsidRDefault="000C4F88" w:rsidP="000C4F88">
            <w:pPr>
              <w:autoSpaceDE w:val="0"/>
              <w:autoSpaceDN w:val="0"/>
              <w:spacing w:before="76" w:after="0" w:line="233" w:lineRule="auto"/>
              <w:ind w:left="68"/>
            </w:pPr>
            <w:r>
              <w:rPr>
                <w:rFonts w:ascii="Times New Roman" w:eastAsia="Times New Roman" w:hAnsi="Times New Roman"/>
                <w:color w:val="000000"/>
                <w:w w:val="97"/>
                <w:sz w:val="16"/>
              </w:rPr>
              <w:t>4</w:t>
            </w:r>
          </w:p>
        </w:tc>
        <w:tc>
          <w:tcPr>
            <w:tcW w:w="1882"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r w:rsidRPr="003A4F62">
              <w:rPr>
                <w:rFonts w:ascii="Times New Roman" w:eastAsia="Times New Roman" w:hAnsi="Times New Roman"/>
                <w:color w:val="000000"/>
                <w:w w:val="97"/>
                <w:sz w:val="16"/>
                <w:lang w:val="ru-RU"/>
              </w:rPr>
              <w:t>0</w:t>
            </w:r>
          </w:p>
        </w:tc>
        <w:tc>
          <w:tcPr>
            <w:tcW w:w="1843"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r w:rsidRPr="003A4F62">
              <w:rPr>
                <w:rFonts w:ascii="Times New Roman" w:eastAsia="Times New Roman" w:hAnsi="Times New Roman"/>
                <w:color w:val="000000"/>
                <w:w w:val="97"/>
                <w:sz w:val="16"/>
                <w:lang w:val="ru-RU"/>
              </w:rPr>
              <w:t>0</w:t>
            </w:r>
          </w:p>
        </w:tc>
        <w:tc>
          <w:tcPr>
            <w:tcW w:w="3450"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Pr="000C4F88" w:rsidRDefault="000C4F88" w:rsidP="000C4F88">
            <w:pPr>
              <w:rPr>
                <w:lang w:val="ru-RU"/>
              </w:rPr>
            </w:pPr>
            <w:r w:rsidRPr="00D266A8">
              <w:rPr>
                <w:rFonts w:ascii="Times New Roman" w:eastAsia="Times New Roman" w:hAnsi="Times New Roman" w:cs="Times New Roman"/>
                <w:color w:val="000000"/>
                <w:w w:val="97"/>
                <w:sz w:val="16"/>
                <w:szCs w:val="16"/>
                <w:lang w:val="ru-RU"/>
              </w:rPr>
              <w:t xml:space="preserve">Библиотека художественных </w:t>
            </w:r>
            <w:r w:rsidRPr="00D266A8">
              <w:rPr>
                <w:rFonts w:ascii="Times New Roman" w:hAnsi="Times New Roman" w:cs="Times New Roman"/>
                <w:sz w:val="16"/>
                <w:szCs w:val="16"/>
                <w:lang w:val="ru-RU"/>
              </w:rPr>
              <w:br/>
            </w:r>
            <w:r w:rsidRPr="00D266A8">
              <w:rPr>
                <w:rFonts w:ascii="Times New Roman" w:eastAsia="Times New Roman" w:hAnsi="Times New Roman" w:cs="Times New Roman"/>
                <w:color w:val="000000"/>
                <w:w w:val="97"/>
                <w:sz w:val="16"/>
                <w:szCs w:val="16"/>
                <w:lang w:val="ru-RU"/>
              </w:rPr>
              <w:t xml:space="preserve">произведений на татарском языке // </w:t>
            </w:r>
            <w:r w:rsidRPr="00D266A8">
              <w:rPr>
                <w:rFonts w:ascii="Times New Roman" w:eastAsia="Times New Roman" w:hAnsi="Times New Roman" w:cs="Times New Roman"/>
                <w:color w:val="000000"/>
                <w:w w:val="97"/>
                <w:sz w:val="16"/>
                <w:szCs w:val="16"/>
              </w:rPr>
              <w:t>URL</w:t>
            </w:r>
            <w:r w:rsidRPr="00D266A8">
              <w:rPr>
                <w:rFonts w:ascii="Times New Roman" w:eastAsia="Times New Roman" w:hAnsi="Times New Roman" w:cs="Times New Roman"/>
                <w:color w:val="000000"/>
                <w:w w:val="97"/>
                <w:sz w:val="16"/>
                <w:szCs w:val="16"/>
                <w:lang w:val="ru-RU"/>
              </w:rPr>
              <w:t xml:space="preserve">: </w:t>
            </w:r>
            <w:r w:rsidRPr="00D266A8">
              <w:rPr>
                <w:rFonts w:ascii="Times New Roman" w:eastAsia="Times New Roman" w:hAnsi="Times New Roman" w:cs="Times New Roman"/>
                <w:color w:val="000000"/>
                <w:w w:val="97"/>
                <w:sz w:val="16"/>
                <w:szCs w:val="16"/>
              </w:rPr>
              <w:t>http</w:t>
            </w:r>
            <w:r w:rsidRPr="00D266A8">
              <w:rPr>
                <w:rFonts w:ascii="Times New Roman" w:eastAsia="Times New Roman" w:hAnsi="Times New Roman" w:cs="Times New Roman"/>
                <w:color w:val="000000"/>
                <w:w w:val="97"/>
                <w:sz w:val="16"/>
                <w:szCs w:val="16"/>
                <w:lang w:val="ru-RU"/>
              </w:rPr>
              <w:t xml:space="preserve">:// </w:t>
            </w:r>
            <w:r w:rsidRPr="00D266A8">
              <w:rPr>
                <w:rFonts w:ascii="Times New Roman" w:eastAsia="Times New Roman" w:hAnsi="Times New Roman" w:cs="Times New Roman"/>
                <w:color w:val="000000"/>
                <w:w w:val="97"/>
                <w:sz w:val="16"/>
                <w:szCs w:val="16"/>
              </w:rPr>
              <w:t>Kitapxane</w:t>
            </w:r>
            <w:r w:rsidRPr="00D266A8">
              <w:rPr>
                <w:rFonts w:ascii="Times New Roman" w:eastAsia="Times New Roman" w:hAnsi="Times New Roman" w:cs="Times New Roman"/>
                <w:color w:val="000000"/>
                <w:w w:val="97"/>
                <w:sz w:val="16"/>
                <w:szCs w:val="16"/>
                <w:lang w:val="ru-RU"/>
              </w:rPr>
              <w:t>.</w:t>
            </w:r>
            <w:r w:rsidRPr="00D266A8">
              <w:rPr>
                <w:rFonts w:ascii="Times New Roman" w:eastAsia="Times New Roman" w:hAnsi="Times New Roman" w:cs="Times New Roman"/>
                <w:color w:val="000000"/>
                <w:w w:val="97"/>
                <w:sz w:val="16"/>
                <w:szCs w:val="16"/>
              </w:rPr>
              <w:t>at</w:t>
            </w:r>
            <w:r w:rsidRPr="00D266A8">
              <w:rPr>
                <w:rFonts w:ascii="Times New Roman" w:eastAsia="Times New Roman" w:hAnsi="Times New Roman" w:cs="Times New Roman"/>
                <w:color w:val="000000"/>
                <w:w w:val="97"/>
                <w:sz w:val="16"/>
                <w:szCs w:val="16"/>
                <w:lang w:val="ru-RU"/>
              </w:rPr>
              <w:t>.</w:t>
            </w:r>
            <w:r w:rsidRPr="00D266A8">
              <w:rPr>
                <w:rFonts w:ascii="Times New Roman" w:eastAsia="Times New Roman" w:hAnsi="Times New Roman" w:cs="Times New Roman"/>
                <w:color w:val="000000"/>
                <w:w w:val="97"/>
                <w:sz w:val="16"/>
                <w:szCs w:val="16"/>
              </w:rPr>
              <w:t>ru</w:t>
            </w:r>
            <w:r w:rsidRPr="00D266A8">
              <w:rPr>
                <w:rFonts w:ascii="Times New Roman" w:eastAsia="Times New Roman" w:hAnsi="Times New Roman" w:cs="Times New Roman"/>
                <w:color w:val="000000"/>
                <w:w w:val="97"/>
                <w:sz w:val="16"/>
                <w:szCs w:val="16"/>
                <w:lang w:val="ru-RU"/>
              </w:rPr>
              <w:t xml:space="preserve"> ;</w:t>
            </w:r>
          </w:p>
        </w:tc>
      </w:tr>
      <w:tr w:rsidR="000C4F88" w:rsidRPr="000C4F88" w:rsidTr="000C4F88">
        <w:trPr>
          <w:trHeight w:hRule="exact" w:val="423"/>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pPr>
              <w:autoSpaceDE w:val="0"/>
              <w:autoSpaceDN w:val="0"/>
              <w:spacing w:before="76" w:after="0" w:line="233" w:lineRule="auto"/>
              <w:jc w:val="center"/>
            </w:pPr>
            <w:r>
              <w:rPr>
                <w:rFonts w:ascii="Times New Roman" w:eastAsia="Times New Roman" w:hAnsi="Times New Roman"/>
                <w:color w:val="000000"/>
                <w:w w:val="97"/>
                <w:sz w:val="16"/>
              </w:rPr>
              <w:t>1.7.</w:t>
            </w:r>
          </w:p>
        </w:tc>
        <w:tc>
          <w:tcPr>
            <w:tcW w:w="6539" w:type="dxa"/>
            <w:tcBorders>
              <w:top w:val="single" w:sz="4" w:space="0" w:color="000000"/>
              <w:left w:val="single" w:sz="4" w:space="0" w:color="000000"/>
              <w:bottom w:val="single" w:sz="4" w:space="0" w:color="000000"/>
              <w:right w:val="single" w:sz="5" w:space="0" w:color="000000"/>
            </w:tcBorders>
            <w:tcMar>
              <w:left w:w="0" w:type="dxa"/>
              <w:right w:w="0" w:type="dxa"/>
            </w:tcMar>
          </w:tcPr>
          <w:p w:rsidR="000C4F88" w:rsidRPr="00093DCB" w:rsidRDefault="000C4F88" w:rsidP="000C4F88">
            <w:pPr>
              <w:autoSpaceDE w:val="0"/>
              <w:autoSpaceDN w:val="0"/>
              <w:spacing w:before="76" w:after="0" w:line="233" w:lineRule="auto"/>
              <w:ind w:left="72"/>
              <w:rPr>
                <w:lang w:val="ru-RU"/>
              </w:rPr>
            </w:pPr>
            <w:r w:rsidRPr="00093DCB">
              <w:rPr>
                <w:rFonts w:ascii="Times New Roman" w:eastAsia="Times New Roman" w:hAnsi="Times New Roman"/>
                <w:color w:val="000000"/>
                <w:w w:val="97"/>
                <w:sz w:val="16"/>
                <w:lang w:val="ru-RU"/>
              </w:rPr>
              <w:t>Көлке көлə килə (Посмеемся вместе)</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0C4F88" w:rsidRDefault="000C4F88" w:rsidP="000C4F88">
            <w:pPr>
              <w:autoSpaceDE w:val="0"/>
              <w:autoSpaceDN w:val="0"/>
              <w:spacing w:before="76" w:after="0" w:line="233" w:lineRule="auto"/>
              <w:ind w:left="68"/>
            </w:pPr>
            <w:r>
              <w:rPr>
                <w:rFonts w:ascii="Times New Roman" w:eastAsia="Times New Roman" w:hAnsi="Times New Roman"/>
                <w:color w:val="000000"/>
                <w:w w:val="97"/>
                <w:sz w:val="16"/>
              </w:rPr>
              <w:t>5</w:t>
            </w:r>
          </w:p>
        </w:tc>
        <w:tc>
          <w:tcPr>
            <w:tcW w:w="1882"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r w:rsidRPr="003A4F62">
              <w:rPr>
                <w:rFonts w:ascii="Times New Roman" w:eastAsia="Times New Roman" w:hAnsi="Times New Roman"/>
                <w:color w:val="000000"/>
                <w:w w:val="97"/>
                <w:sz w:val="16"/>
                <w:lang w:val="ru-RU"/>
              </w:rPr>
              <w:t>0</w:t>
            </w:r>
          </w:p>
        </w:tc>
        <w:tc>
          <w:tcPr>
            <w:tcW w:w="1843"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r w:rsidRPr="003A4F62">
              <w:rPr>
                <w:rFonts w:ascii="Times New Roman" w:eastAsia="Times New Roman" w:hAnsi="Times New Roman"/>
                <w:color w:val="000000"/>
                <w:w w:val="97"/>
                <w:sz w:val="16"/>
                <w:lang w:val="ru-RU"/>
              </w:rPr>
              <w:t>0</w:t>
            </w:r>
          </w:p>
        </w:tc>
        <w:tc>
          <w:tcPr>
            <w:tcW w:w="3450"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Pr="000C4F88" w:rsidRDefault="000C4F88" w:rsidP="000C4F88">
            <w:pPr>
              <w:rPr>
                <w:lang w:val="ru-RU"/>
              </w:rPr>
            </w:pPr>
            <w:r w:rsidRPr="00D266A8">
              <w:rPr>
                <w:rFonts w:ascii="Times New Roman" w:eastAsia="Times New Roman" w:hAnsi="Times New Roman" w:cs="Times New Roman"/>
                <w:color w:val="000000"/>
                <w:w w:val="97"/>
                <w:sz w:val="16"/>
                <w:szCs w:val="16"/>
                <w:lang w:val="ru-RU"/>
              </w:rPr>
              <w:t xml:space="preserve">Библиотека художественных </w:t>
            </w:r>
            <w:r w:rsidRPr="00D266A8">
              <w:rPr>
                <w:rFonts w:ascii="Times New Roman" w:hAnsi="Times New Roman" w:cs="Times New Roman"/>
                <w:sz w:val="16"/>
                <w:szCs w:val="16"/>
                <w:lang w:val="ru-RU"/>
              </w:rPr>
              <w:br/>
            </w:r>
            <w:r w:rsidRPr="00D266A8">
              <w:rPr>
                <w:rFonts w:ascii="Times New Roman" w:eastAsia="Times New Roman" w:hAnsi="Times New Roman" w:cs="Times New Roman"/>
                <w:color w:val="000000"/>
                <w:w w:val="97"/>
                <w:sz w:val="16"/>
                <w:szCs w:val="16"/>
                <w:lang w:val="ru-RU"/>
              </w:rPr>
              <w:t xml:space="preserve">произведений на татарском языке // </w:t>
            </w:r>
            <w:r w:rsidRPr="00D266A8">
              <w:rPr>
                <w:rFonts w:ascii="Times New Roman" w:eastAsia="Times New Roman" w:hAnsi="Times New Roman" w:cs="Times New Roman"/>
                <w:color w:val="000000"/>
                <w:w w:val="97"/>
                <w:sz w:val="16"/>
                <w:szCs w:val="16"/>
              </w:rPr>
              <w:t>URL</w:t>
            </w:r>
            <w:r w:rsidRPr="00D266A8">
              <w:rPr>
                <w:rFonts w:ascii="Times New Roman" w:eastAsia="Times New Roman" w:hAnsi="Times New Roman" w:cs="Times New Roman"/>
                <w:color w:val="000000"/>
                <w:w w:val="97"/>
                <w:sz w:val="16"/>
                <w:szCs w:val="16"/>
                <w:lang w:val="ru-RU"/>
              </w:rPr>
              <w:t xml:space="preserve">: </w:t>
            </w:r>
            <w:r w:rsidRPr="00D266A8">
              <w:rPr>
                <w:rFonts w:ascii="Times New Roman" w:eastAsia="Times New Roman" w:hAnsi="Times New Roman" w:cs="Times New Roman"/>
                <w:color w:val="000000"/>
                <w:w w:val="97"/>
                <w:sz w:val="16"/>
                <w:szCs w:val="16"/>
              </w:rPr>
              <w:t>http</w:t>
            </w:r>
            <w:r w:rsidRPr="00D266A8">
              <w:rPr>
                <w:rFonts w:ascii="Times New Roman" w:eastAsia="Times New Roman" w:hAnsi="Times New Roman" w:cs="Times New Roman"/>
                <w:color w:val="000000"/>
                <w:w w:val="97"/>
                <w:sz w:val="16"/>
                <w:szCs w:val="16"/>
                <w:lang w:val="ru-RU"/>
              </w:rPr>
              <w:t xml:space="preserve">:// </w:t>
            </w:r>
            <w:r w:rsidRPr="00D266A8">
              <w:rPr>
                <w:rFonts w:ascii="Times New Roman" w:eastAsia="Times New Roman" w:hAnsi="Times New Roman" w:cs="Times New Roman"/>
                <w:color w:val="000000"/>
                <w:w w:val="97"/>
                <w:sz w:val="16"/>
                <w:szCs w:val="16"/>
              </w:rPr>
              <w:t>Kitapxane</w:t>
            </w:r>
            <w:r w:rsidRPr="00D266A8">
              <w:rPr>
                <w:rFonts w:ascii="Times New Roman" w:eastAsia="Times New Roman" w:hAnsi="Times New Roman" w:cs="Times New Roman"/>
                <w:color w:val="000000"/>
                <w:w w:val="97"/>
                <w:sz w:val="16"/>
                <w:szCs w:val="16"/>
                <w:lang w:val="ru-RU"/>
              </w:rPr>
              <w:t>.</w:t>
            </w:r>
            <w:r w:rsidRPr="00D266A8">
              <w:rPr>
                <w:rFonts w:ascii="Times New Roman" w:eastAsia="Times New Roman" w:hAnsi="Times New Roman" w:cs="Times New Roman"/>
                <w:color w:val="000000"/>
                <w:w w:val="97"/>
                <w:sz w:val="16"/>
                <w:szCs w:val="16"/>
              </w:rPr>
              <w:t>at</w:t>
            </w:r>
            <w:r w:rsidRPr="00D266A8">
              <w:rPr>
                <w:rFonts w:ascii="Times New Roman" w:eastAsia="Times New Roman" w:hAnsi="Times New Roman" w:cs="Times New Roman"/>
                <w:color w:val="000000"/>
                <w:w w:val="97"/>
                <w:sz w:val="16"/>
                <w:szCs w:val="16"/>
                <w:lang w:val="ru-RU"/>
              </w:rPr>
              <w:t>.</w:t>
            </w:r>
            <w:r w:rsidRPr="00D266A8">
              <w:rPr>
                <w:rFonts w:ascii="Times New Roman" w:eastAsia="Times New Roman" w:hAnsi="Times New Roman" w:cs="Times New Roman"/>
                <w:color w:val="000000"/>
                <w:w w:val="97"/>
                <w:sz w:val="16"/>
                <w:szCs w:val="16"/>
              </w:rPr>
              <w:t>ru</w:t>
            </w:r>
            <w:r w:rsidRPr="00D266A8">
              <w:rPr>
                <w:rFonts w:ascii="Times New Roman" w:eastAsia="Times New Roman" w:hAnsi="Times New Roman" w:cs="Times New Roman"/>
                <w:color w:val="000000"/>
                <w:w w:val="97"/>
                <w:sz w:val="16"/>
                <w:szCs w:val="16"/>
                <w:lang w:val="ru-RU"/>
              </w:rPr>
              <w:t xml:space="preserve"> ;</w:t>
            </w:r>
          </w:p>
        </w:tc>
      </w:tr>
      <w:tr w:rsidR="000C4F88" w:rsidRPr="000C4F88" w:rsidTr="000C4F88">
        <w:trPr>
          <w:trHeight w:hRule="exact" w:val="429"/>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pPr>
              <w:autoSpaceDE w:val="0"/>
              <w:autoSpaceDN w:val="0"/>
              <w:spacing w:before="76" w:after="0" w:line="233" w:lineRule="auto"/>
              <w:jc w:val="center"/>
            </w:pPr>
            <w:r>
              <w:rPr>
                <w:rFonts w:ascii="Times New Roman" w:eastAsia="Times New Roman" w:hAnsi="Times New Roman"/>
                <w:color w:val="000000"/>
                <w:w w:val="97"/>
                <w:sz w:val="16"/>
              </w:rPr>
              <w:t>1.8.</w:t>
            </w:r>
          </w:p>
        </w:tc>
        <w:tc>
          <w:tcPr>
            <w:tcW w:w="6539" w:type="dxa"/>
            <w:tcBorders>
              <w:top w:val="single" w:sz="4" w:space="0" w:color="000000"/>
              <w:left w:val="single" w:sz="4" w:space="0" w:color="000000"/>
              <w:bottom w:val="single" w:sz="4" w:space="0" w:color="000000"/>
              <w:right w:val="single" w:sz="5" w:space="0" w:color="000000"/>
            </w:tcBorders>
            <w:tcMar>
              <w:left w:w="0" w:type="dxa"/>
              <w:right w:w="0" w:type="dxa"/>
            </w:tcMar>
          </w:tcPr>
          <w:p w:rsidR="000C4F88" w:rsidRDefault="000C4F88" w:rsidP="000C4F88">
            <w:pPr>
              <w:autoSpaceDE w:val="0"/>
              <w:autoSpaceDN w:val="0"/>
              <w:spacing w:before="76" w:after="0" w:line="233" w:lineRule="auto"/>
              <w:ind w:left="72"/>
            </w:pPr>
            <w:r>
              <w:rPr>
                <w:rFonts w:ascii="Times New Roman" w:eastAsia="Times New Roman" w:hAnsi="Times New Roman"/>
                <w:color w:val="000000"/>
                <w:w w:val="97"/>
                <w:sz w:val="16"/>
              </w:rPr>
              <w:t>Исəнме, җəй! (Здравствуй, лето!)</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0C4F88" w:rsidRDefault="000C4F88" w:rsidP="000C4F88">
            <w:pPr>
              <w:autoSpaceDE w:val="0"/>
              <w:autoSpaceDN w:val="0"/>
              <w:spacing w:before="76" w:after="0" w:line="233" w:lineRule="auto"/>
              <w:ind w:left="68"/>
            </w:pPr>
            <w:r>
              <w:rPr>
                <w:rFonts w:ascii="Times New Roman" w:eastAsia="Times New Roman" w:hAnsi="Times New Roman"/>
                <w:color w:val="000000"/>
                <w:w w:val="97"/>
                <w:sz w:val="16"/>
              </w:rPr>
              <w:t>4</w:t>
            </w:r>
          </w:p>
        </w:tc>
        <w:tc>
          <w:tcPr>
            <w:tcW w:w="1882"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r w:rsidRPr="003A4F62">
              <w:rPr>
                <w:rFonts w:ascii="Times New Roman" w:eastAsia="Times New Roman" w:hAnsi="Times New Roman"/>
                <w:color w:val="000000"/>
                <w:w w:val="97"/>
                <w:sz w:val="16"/>
                <w:lang w:val="ru-RU"/>
              </w:rPr>
              <w:t>0</w:t>
            </w:r>
          </w:p>
        </w:tc>
        <w:tc>
          <w:tcPr>
            <w:tcW w:w="1843"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r w:rsidRPr="003A4F62">
              <w:rPr>
                <w:rFonts w:ascii="Times New Roman" w:eastAsia="Times New Roman" w:hAnsi="Times New Roman"/>
                <w:color w:val="000000"/>
                <w:w w:val="97"/>
                <w:sz w:val="16"/>
                <w:lang w:val="ru-RU"/>
              </w:rPr>
              <w:t>0</w:t>
            </w:r>
          </w:p>
        </w:tc>
        <w:tc>
          <w:tcPr>
            <w:tcW w:w="3450"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Pr="000C4F88" w:rsidRDefault="000C4F88" w:rsidP="000C4F88">
            <w:pPr>
              <w:rPr>
                <w:lang w:val="ru-RU"/>
              </w:rPr>
            </w:pPr>
            <w:r w:rsidRPr="00D266A8">
              <w:rPr>
                <w:rFonts w:ascii="Times New Roman" w:eastAsia="Times New Roman" w:hAnsi="Times New Roman" w:cs="Times New Roman"/>
                <w:color w:val="000000"/>
                <w:w w:val="97"/>
                <w:sz w:val="16"/>
                <w:szCs w:val="16"/>
                <w:lang w:val="ru-RU"/>
              </w:rPr>
              <w:t xml:space="preserve">Библиотека художественных </w:t>
            </w:r>
            <w:r w:rsidRPr="00D266A8">
              <w:rPr>
                <w:rFonts w:ascii="Times New Roman" w:hAnsi="Times New Roman" w:cs="Times New Roman"/>
                <w:sz w:val="16"/>
                <w:szCs w:val="16"/>
                <w:lang w:val="ru-RU"/>
              </w:rPr>
              <w:br/>
            </w:r>
            <w:r w:rsidRPr="00D266A8">
              <w:rPr>
                <w:rFonts w:ascii="Times New Roman" w:eastAsia="Times New Roman" w:hAnsi="Times New Roman" w:cs="Times New Roman"/>
                <w:color w:val="000000"/>
                <w:w w:val="97"/>
                <w:sz w:val="16"/>
                <w:szCs w:val="16"/>
                <w:lang w:val="ru-RU"/>
              </w:rPr>
              <w:t xml:space="preserve">произведений на татарском языке // </w:t>
            </w:r>
            <w:r w:rsidRPr="00D266A8">
              <w:rPr>
                <w:rFonts w:ascii="Times New Roman" w:eastAsia="Times New Roman" w:hAnsi="Times New Roman" w:cs="Times New Roman"/>
                <w:color w:val="000000"/>
                <w:w w:val="97"/>
                <w:sz w:val="16"/>
                <w:szCs w:val="16"/>
              </w:rPr>
              <w:t>URL</w:t>
            </w:r>
            <w:r w:rsidRPr="00D266A8">
              <w:rPr>
                <w:rFonts w:ascii="Times New Roman" w:eastAsia="Times New Roman" w:hAnsi="Times New Roman" w:cs="Times New Roman"/>
                <w:color w:val="000000"/>
                <w:w w:val="97"/>
                <w:sz w:val="16"/>
                <w:szCs w:val="16"/>
                <w:lang w:val="ru-RU"/>
              </w:rPr>
              <w:t xml:space="preserve">: </w:t>
            </w:r>
            <w:r w:rsidRPr="00D266A8">
              <w:rPr>
                <w:rFonts w:ascii="Times New Roman" w:eastAsia="Times New Roman" w:hAnsi="Times New Roman" w:cs="Times New Roman"/>
                <w:color w:val="000000"/>
                <w:w w:val="97"/>
                <w:sz w:val="16"/>
                <w:szCs w:val="16"/>
              </w:rPr>
              <w:t>http</w:t>
            </w:r>
            <w:r w:rsidRPr="00D266A8">
              <w:rPr>
                <w:rFonts w:ascii="Times New Roman" w:eastAsia="Times New Roman" w:hAnsi="Times New Roman" w:cs="Times New Roman"/>
                <w:color w:val="000000"/>
                <w:w w:val="97"/>
                <w:sz w:val="16"/>
                <w:szCs w:val="16"/>
                <w:lang w:val="ru-RU"/>
              </w:rPr>
              <w:t xml:space="preserve">:// </w:t>
            </w:r>
            <w:r w:rsidRPr="00D266A8">
              <w:rPr>
                <w:rFonts w:ascii="Times New Roman" w:eastAsia="Times New Roman" w:hAnsi="Times New Roman" w:cs="Times New Roman"/>
                <w:color w:val="000000"/>
                <w:w w:val="97"/>
                <w:sz w:val="16"/>
                <w:szCs w:val="16"/>
              </w:rPr>
              <w:t>Kitapxane</w:t>
            </w:r>
            <w:r w:rsidRPr="00D266A8">
              <w:rPr>
                <w:rFonts w:ascii="Times New Roman" w:eastAsia="Times New Roman" w:hAnsi="Times New Roman" w:cs="Times New Roman"/>
                <w:color w:val="000000"/>
                <w:w w:val="97"/>
                <w:sz w:val="16"/>
                <w:szCs w:val="16"/>
                <w:lang w:val="ru-RU"/>
              </w:rPr>
              <w:t>.</w:t>
            </w:r>
            <w:r w:rsidRPr="00D266A8">
              <w:rPr>
                <w:rFonts w:ascii="Times New Roman" w:eastAsia="Times New Roman" w:hAnsi="Times New Roman" w:cs="Times New Roman"/>
                <w:color w:val="000000"/>
                <w:w w:val="97"/>
                <w:sz w:val="16"/>
                <w:szCs w:val="16"/>
              </w:rPr>
              <w:t>at</w:t>
            </w:r>
            <w:r w:rsidRPr="00D266A8">
              <w:rPr>
                <w:rFonts w:ascii="Times New Roman" w:eastAsia="Times New Roman" w:hAnsi="Times New Roman" w:cs="Times New Roman"/>
                <w:color w:val="000000"/>
                <w:w w:val="97"/>
                <w:sz w:val="16"/>
                <w:szCs w:val="16"/>
                <w:lang w:val="ru-RU"/>
              </w:rPr>
              <w:t>.</w:t>
            </w:r>
            <w:r w:rsidRPr="00D266A8">
              <w:rPr>
                <w:rFonts w:ascii="Times New Roman" w:eastAsia="Times New Roman" w:hAnsi="Times New Roman" w:cs="Times New Roman"/>
                <w:color w:val="000000"/>
                <w:w w:val="97"/>
                <w:sz w:val="16"/>
                <w:szCs w:val="16"/>
              </w:rPr>
              <w:t>ru</w:t>
            </w:r>
            <w:r w:rsidRPr="00D266A8">
              <w:rPr>
                <w:rFonts w:ascii="Times New Roman" w:eastAsia="Times New Roman" w:hAnsi="Times New Roman" w:cs="Times New Roman"/>
                <w:color w:val="000000"/>
                <w:w w:val="97"/>
                <w:sz w:val="16"/>
                <w:szCs w:val="16"/>
                <w:lang w:val="ru-RU"/>
              </w:rPr>
              <w:t xml:space="preserve"> ;</w:t>
            </w:r>
          </w:p>
        </w:tc>
      </w:tr>
      <w:tr w:rsidR="000C4F88" w:rsidTr="000C4F88">
        <w:trPr>
          <w:trHeight w:hRule="exact" w:val="348"/>
        </w:trPr>
        <w:tc>
          <w:tcPr>
            <w:tcW w:w="6935" w:type="dxa"/>
            <w:gridSpan w:val="2"/>
            <w:tcBorders>
              <w:top w:val="single" w:sz="4" w:space="0" w:color="000000"/>
              <w:left w:val="single" w:sz="4" w:space="0" w:color="000000"/>
              <w:bottom w:val="single" w:sz="4" w:space="0" w:color="000000"/>
              <w:right w:val="single" w:sz="5" w:space="0" w:color="000000"/>
            </w:tcBorders>
            <w:tcMar>
              <w:left w:w="0" w:type="dxa"/>
              <w:right w:w="0" w:type="dxa"/>
            </w:tcMar>
          </w:tcPr>
          <w:p w:rsidR="000C4F88" w:rsidRPr="00093DCB" w:rsidRDefault="000C4F88" w:rsidP="000C4F88">
            <w:pPr>
              <w:autoSpaceDE w:val="0"/>
              <w:autoSpaceDN w:val="0"/>
              <w:spacing w:before="76" w:after="0" w:line="233" w:lineRule="auto"/>
              <w:ind w:left="72"/>
              <w:rPr>
                <w:lang w:val="ru-RU"/>
              </w:rPr>
            </w:pPr>
            <w:r w:rsidRPr="00093DCB">
              <w:rPr>
                <w:rFonts w:ascii="Times New Roman" w:eastAsia="Times New Roman" w:hAnsi="Times New Roman"/>
                <w:color w:val="000000"/>
                <w:w w:val="97"/>
                <w:sz w:val="16"/>
                <w:lang w:val="ru-RU"/>
              </w:rPr>
              <w:t>ОБЩЕЕ КОЛИЧЕСТВО ЧАСОВ ПО ПРОГРАММЕ</w:t>
            </w:r>
          </w:p>
        </w:tc>
        <w:tc>
          <w:tcPr>
            <w:tcW w:w="528" w:type="dxa"/>
            <w:tcBorders>
              <w:top w:val="single" w:sz="4" w:space="0" w:color="000000"/>
              <w:left w:val="single" w:sz="5" w:space="0" w:color="000000"/>
              <w:bottom w:val="single" w:sz="4" w:space="0" w:color="000000"/>
              <w:right w:val="single" w:sz="4" w:space="0" w:color="000000"/>
            </w:tcBorders>
            <w:tcMar>
              <w:left w:w="0" w:type="dxa"/>
              <w:right w:w="0" w:type="dxa"/>
            </w:tcMar>
          </w:tcPr>
          <w:p w:rsidR="000C4F88" w:rsidRDefault="000C4F88" w:rsidP="000C4F88">
            <w:pPr>
              <w:autoSpaceDE w:val="0"/>
              <w:autoSpaceDN w:val="0"/>
              <w:spacing w:before="76" w:after="0" w:line="233" w:lineRule="auto"/>
              <w:ind w:left="68"/>
            </w:pPr>
            <w:r>
              <w:rPr>
                <w:rFonts w:ascii="Times New Roman" w:eastAsia="Times New Roman" w:hAnsi="Times New Roman"/>
                <w:color w:val="000000"/>
                <w:w w:val="97"/>
                <w:sz w:val="16"/>
              </w:rPr>
              <w:t>34</w:t>
            </w:r>
          </w:p>
        </w:tc>
        <w:tc>
          <w:tcPr>
            <w:tcW w:w="1882"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Pr="00115556" w:rsidRDefault="000C4F88" w:rsidP="000C4F88">
            <w:pPr>
              <w:autoSpaceDE w:val="0"/>
              <w:autoSpaceDN w:val="0"/>
              <w:spacing w:before="76" w:after="0" w:line="233" w:lineRule="auto"/>
              <w:ind w:left="72"/>
              <w:rPr>
                <w:lang w:val="ru-RU"/>
              </w:rPr>
            </w:pPr>
            <w:r>
              <w:rPr>
                <w:rFonts w:ascii="Times New Roman" w:eastAsia="Times New Roman" w:hAnsi="Times New Roman"/>
                <w:color w:val="000000"/>
                <w:w w:val="97"/>
                <w:sz w:val="16"/>
                <w:lang w:val="ru-RU"/>
              </w:rPr>
              <w:t>0</w:t>
            </w:r>
          </w:p>
        </w:tc>
        <w:tc>
          <w:tcPr>
            <w:tcW w:w="5293"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tc>
      </w:tr>
    </w:tbl>
    <w:p w:rsidR="000F11CA" w:rsidRDefault="00D968E4">
      <w:pPr>
        <w:autoSpaceDE w:val="0"/>
        <w:autoSpaceDN w:val="0"/>
        <w:spacing w:before="188" w:after="0" w:line="233" w:lineRule="auto"/>
      </w:pPr>
      <w:r>
        <w:rPr>
          <w:rFonts w:ascii="Times New Roman" w:eastAsia="Times New Roman" w:hAnsi="Times New Roman"/>
          <w:b/>
          <w:color w:val="000000"/>
          <w:sz w:val="18"/>
        </w:rPr>
        <w:t>3 КЛАСС</w:t>
      </w:r>
    </w:p>
    <w:p w:rsidR="000C4F88" w:rsidRDefault="000C4F88"/>
    <w:tbl>
      <w:tblPr>
        <w:tblW w:w="0" w:type="auto"/>
        <w:tblInd w:w="6" w:type="dxa"/>
        <w:tblLayout w:type="fixed"/>
        <w:tblLook w:val="04A0" w:firstRow="1" w:lastRow="0" w:firstColumn="1" w:lastColumn="0" w:noHBand="0" w:noVBand="1"/>
      </w:tblPr>
      <w:tblGrid>
        <w:gridCol w:w="432"/>
        <w:gridCol w:w="6484"/>
        <w:gridCol w:w="576"/>
        <w:gridCol w:w="1838"/>
        <w:gridCol w:w="1872"/>
        <w:gridCol w:w="4300"/>
      </w:tblGrid>
      <w:tr w:rsidR="000F11CA">
        <w:trPr>
          <w:trHeight w:hRule="exact" w:val="348"/>
        </w:trPr>
        <w:tc>
          <w:tcPr>
            <w:tcW w:w="43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0F11CA" w:rsidRDefault="000C4F88">
            <w:pPr>
              <w:autoSpaceDE w:val="0"/>
              <w:autoSpaceDN w:val="0"/>
              <w:spacing w:before="78" w:after="0" w:line="245" w:lineRule="auto"/>
              <w:jc w:val="center"/>
            </w:pPr>
            <w:r>
              <w:tab/>
            </w:r>
            <w:r w:rsidR="00D968E4">
              <w:rPr>
                <w:rFonts w:ascii="Times New Roman" w:eastAsia="Times New Roman" w:hAnsi="Times New Roman"/>
                <w:b/>
                <w:color w:val="000000"/>
                <w:w w:val="97"/>
                <w:sz w:val="16"/>
              </w:rPr>
              <w:t>№</w:t>
            </w:r>
            <w:r w:rsidR="00D968E4">
              <w:br/>
            </w:r>
            <w:r w:rsidR="00D968E4">
              <w:rPr>
                <w:rFonts w:ascii="Times New Roman" w:eastAsia="Times New Roman" w:hAnsi="Times New Roman"/>
                <w:b/>
                <w:color w:val="000000"/>
                <w:w w:val="97"/>
                <w:sz w:val="16"/>
              </w:rPr>
              <w:t>п/п</w:t>
            </w:r>
          </w:p>
        </w:tc>
        <w:tc>
          <w:tcPr>
            <w:tcW w:w="648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0F11CA" w:rsidRPr="00093DCB" w:rsidRDefault="00D968E4">
            <w:pPr>
              <w:autoSpaceDE w:val="0"/>
              <w:autoSpaceDN w:val="0"/>
              <w:spacing w:before="78" w:after="0" w:line="230" w:lineRule="auto"/>
              <w:ind w:left="72"/>
              <w:rPr>
                <w:lang w:val="ru-RU"/>
              </w:rPr>
            </w:pPr>
            <w:r w:rsidRPr="00093DCB">
              <w:rPr>
                <w:rFonts w:ascii="Times New Roman" w:eastAsia="Times New Roman" w:hAnsi="Times New Roman"/>
                <w:b/>
                <w:color w:val="000000"/>
                <w:w w:val="97"/>
                <w:sz w:val="16"/>
                <w:lang w:val="ru-RU"/>
              </w:rPr>
              <w:t>Наименование разделов и тем программы</w:t>
            </w:r>
          </w:p>
        </w:tc>
        <w:tc>
          <w:tcPr>
            <w:tcW w:w="4286"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0F11CA" w:rsidRDefault="00D968E4">
            <w:pPr>
              <w:autoSpaceDE w:val="0"/>
              <w:autoSpaceDN w:val="0"/>
              <w:spacing w:before="78" w:after="0" w:line="230" w:lineRule="auto"/>
              <w:ind w:left="72"/>
            </w:pPr>
            <w:r>
              <w:rPr>
                <w:rFonts w:ascii="Times New Roman" w:eastAsia="Times New Roman" w:hAnsi="Times New Roman"/>
                <w:b/>
                <w:color w:val="000000"/>
                <w:w w:val="97"/>
                <w:sz w:val="16"/>
              </w:rPr>
              <w:t>Количество часов</w:t>
            </w:r>
          </w:p>
        </w:tc>
        <w:tc>
          <w:tcPr>
            <w:tcW w:w="430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D968E4" w:rsidP="000C4F88">
            <w:pPr>
              <w:rPr>
                <w:rFonts w:ascii="Times New Roman" w:eastAsia="Times New Roman" w:hAnsi="Times New Roman" w:cs="Times New Roman"/>
                <w:color w:val="000000"/>
                <w:w w:val="97"/>
                <w:sz w:val="16"/>
                <w:szCs w:val="16"/>
                <w:lang w:val="ru-RU"/>
              </w:rPr>
            </w:pPr>
            <w:r w:rsidRPr="000C4F88">
              <w:rPr>
                <w:rFonts w:ascii="Times New Roman" w:eastAsia="Times New Roman" w:hAnsi="Times New Roman"/>
                <w:b/>
                <w:color w:val="000000"/>
                <w:w w:val="97"/>
                <w:sz w:val="16"/>
                <w:lang w:val="ru-RU"/>
              </w:rPr>
              <w:t xml:space="preserve">Электронные </w:t>
            </w:r>
            <w:r w:rsidR="000C4F88" w:rsidRPr="00115556">
              <w:rPr>
                <w:rFonts w:ascii="Times New Roman" w:eastAsia="Times New Roman" w:hAnsi="Times New Roman" w:cs="Times New Roman"/>
                <w:color w:val="000000"/>
                <w:w w:val="97"/>
                <w:sz w:val="16"/>
                <w:szCs w:val="16"/>
                <w:lang w:val="ru-RU"/>
              </w:rPr>
              <w:t xml:space="preserve">Тексты на татарском языке // </w:t>
            </w:r>
            <w:r w:rsidR="000C4F88" w:rsidRPr="00115556">
              <w:rPr>
                <w:rFonts w:ascii="Times New Roman" w:eastAsia="Times New Roman" w:hAnsi="Times New Roman" w:cs="Times New Roman"/>
                <w:color w:val="000000"/>
                <w:w w:val="97"/>
                <w:sz w:val="16"/>
                <w:szCs w:val="16"/>
              </w:rPr>
              <w:t>URL</w:t>
            </w:r>
            <w:r w:rsidR="000C4F88" w:rsidRPr="00115556">
              <w:rPr>
                <w:rFonts w:ascii="Times New Roman" w:eastAsia="Times New Roman" w:hAnsi="Times New Roman" w:cs="Times New Roman"/>
                <w:color w:val="000000"/>
                <w:w w:val="97"/>
                <w:sz w:val="16"/>
                <w:szCs w:val="16"/>
                <w:lang w:val="ru-RU"/>
              </w:rPr>
              <w:t xml:space="preserve">: </w:t>
            </w:r>
            <w:hyperlink r:id="rId6" w:history="1">
              <w:r w:rsidR="000C4F88" w:rsidRPr="002233CB">
                <w:rPr>
                  <w:rStyle w:val="aff8"/>
                  <w:rFonts w:ascii="Times New Roman" w:eastAsia="Times New Roman" w:hAnsi="Times New Roman" w:cs="Times New Roman"/>
                  <w:w w:val="97"/>
                  <w:sz w:val="16"/>
                  <w:szCs w:val="16"/>
                </w:rPr>
                <w:t>http</w:t>
              </w:r>
              <w:r w:rsidR="000C4F88" w:rsidRPr="002233CB">
                <w:rPr>
                  <w:rStyle w:val="aff8"/>
                  <w:rFonts w:ascii="Times New Roman" w:eastAsia="Times New Roman" w:hAnsi="Times New Roman" w:cs="Times New Roman"/>
                  <w:w w:val="97"/>
                  <w:sz w:val="16"/>
                  <w:szCs w:val="16"/>
                  <w:lang w:val="ru-RU"/>
                </w:rPr>
                <w:t>://</w:t>
              </w:r>
              <w:r w:rsidR="000C4F88" w:rsidRPr="002233CB">
                <w:rPr>
                  <w:rStyle w:val="aff8"/>
                  <w:rFonts w:ascii="Times New Roman" w:eastAsia="Times New Roman" w:hAnsi="Times New Roman" w:cs="Times New Roman"/>
                  <w:w w:val="97"/>
                  <w:sz w:val="16"/>
                  <w:szCs w:val="16"/>
                </w:rPr>
                <w:t>Tatarca</w:t>
              </w:r>
              <w:r w:rsidR="000C4F88" w:rsidRPr="002233CB">
                <w:rPr>
                  <w:rStyle w:val="aff8"/>
                  <w:rFonts w:ascii="Times New Roman" w:eastAsia="Times New Roman" w:hAnsi="Times New Roman" w:cs="Times New Roman"/>
                  <w:w w:val="97"/>
                  <w:sz w:val="16"/>
                  <w:szCs w:val="16"/>
                  <w:lang w:val="ru-RU"/>
                </w:rPr>
                <w:t>.</w:t>
              </w:r>
              <w:r w:rsidR="000C4F88" w:rsidRPr="002233CB">
                <w:rPr>
                  <w:rStyle w:val="aff8"/>
                  <w:rFonts w:ascii="Times New Roman" w:eastAsia="Times New Roman" w:hAnsi="Times New Roman" w:cs="Times New Roman"/>
                  <w:w w:val="97"/>
                  <w:sz w:val="16"/>
                  <w:szCs w:val="16"/>
                </w:rPr>
                <w:t>boom</w:t>
              </w:r>
              <w:r w:rsidR="000C4F88" w:rsidRPr="002233CB">
                <w:rPr>
                  <w:rStyle w:val="aff8"/>
                  <w:rFonts w:ascii="Times New Roman" w:eastAsia="Times New Roman" w:hAnsi="Times New Roman" w:cs="Times New Roman"/>
                  <w:w w:val="97"/>
                  <w:sz w:val="16"/>
                  <w:szCs w:val="16"/>
                  <w:lang w:val="ru-RU"/>
                </w:rPr>
                <w:t>.</w:t>
              </w:r>
              <w:r w:rsidR="000C4F88" w:rsidRPr="002233CB">
                <w:rPr>
                  <w:rStyle w:val="aff8"/>
                  <w:rFonts w:ascii="Times New Roman" w:eastAsia="Times New Roman" w:hAnsi="Times New Roman" w:cs="Times New Roman"/>
                  <w:w w:val="97"/>
                  <w:sz w:val="16"/>
                  <w:szCs w:val="16"/>
                </w:rPr>
                <w:t>ru</w:t>
              </w:r>
            </w:hyperlink>
            <w:r w:rsidR="000C4F88" w:rsidRPr="00115556">
              <w:rPr>
                <w:rFonts w:ascii="Times New Roman" w:eastAsia="Times New Roman" w:hAnsi="Times New Roman" w:cs="Times New Roman"/>
                <w:color w:val="000000"/>
                <w:w w:val="97"/>
                <w:sz w:val="16"/>
                <w:szCs w:val="16"/>
                <w:lang w:val="ru-RU"/>
              </w:rPr>
              <w:t>;</w:t>
            </w:r>
          </w:p>
          <w:p w:rsidR="000F11CA" w:rsidRDefault="000C4F88" w:rsidP="000C4F88">
            <w:pPr>
              <w:autoSpaceDE w:val="0"/>
              <w:autoSpaceDN w:val="0"/>
              <w:spacing w:before="78" w:after="0" w:line="230" w:lineRule="auto"/>
              <w:ind w:left="72"/>
            </w:pPr>
            <w:r w:rsidRPr="000C4F88">
              <w:rPr>
                <w:rFonts w:ascii="Times New Roman" w:eastAsia="Times New Roman" w:hAnsi="Times New Roman"/>
                <w:b/>
                <w:color w:val="000000"/>
                <w:w w:val="97"/>
                <w:sz w:val="16"/>
                <w:lang w:val="ru-RU"/>
              </w:rPr>
              <w:t xml:space="preserve"> </w:t>
            </w:r>
            <w:r w:rsidR="00D968E4">
              <w:rPr>
                <w:rFonts w:ascii="Times New Roman" w:eastAsia="Times New Roman" w:hAnsi="Times New Roman"/>
                <w:b/>
                <w:color w:val="000000"/>
                <w:w w:val="97"/>
                <w:sz w:val="16"/>
              </w:rPr>
              <w:t>(цифровые) образовательные ресурсы</w:t>
            </w:r>
          </w:p>
        </w:tc>
      </w:tr>
      <w:tr w:rsidR="000F11CA" w:rsidTr="000C4F88">
        <w:trPr>
          <w:trHeight w:hRule="exact" w:val="348"/>
        </w:trPr>
        <w:tc>
          <w:tcPr>
            <w:tcW w:w="432" w:type="dxa"/>
            <w:vMerge/>
            <w:tcBorders>
              <w:top w:val="single" w:sz="4" w:space="0" w:color="000000"/>
              <w:left w:val="single" w:sz="4" w:space="0" w:color="000000"/>
              <w:bottom w:val="single" w:sz="4" w:space="0" w:color="000000"/>
              <w:right w:val="single" w:sz="4" w:space="0" w:color="000000"/>
            </w:tcBorders>
          </w:tcPr>
          <w:p w:rsidR="000F11CA" w:rsidRDefault="000F11CA"/>
        </w:tc>
        <w:tc>
          <w:tcPr>
            <w:tcW w:w="6484" w:type="dxa"/>
            <w:vMerge/>
            <w:tcBorders>
              <w:top w:val="single" w:sz="4" w:space="0" w:color="000000"/>
              <w:left w:val="single" w:sz="4" w:space="0" w:color="000000"/>
              <w:bottom w:val="single" w:sz="4" w:space="0" w:color="000000"/>
              <w:right w:val="single" w:sz="4" w:space="0" w:color="000000"/>
            </w:tcBorders>
          </w:tcPr>
          <w:p w:rsidR="000F11CA" w:rsidRDefault="000F11CA"/>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F11CA" w:rsidRDefault="00D968E4">
            <w:pPr>
              <w:autoSpaceDE w:val="0"/>
              <w:autoSpaceDN w:val="0"/>
              <w:spacing w:before="78" w:after="0" w:line="230" w:lineRule="auto"/>
              <w:jc w:val="center"/>
            </w:pPr>
            <w:r>
              <w:rPr>
                <w:rFonts w:ascii="Times New Roman" w:eastAsia="Times New Roman" w:hAnsi="Times New Roman"/>
                <w:b/>
                <w:color w:val="000000"/>
                <w:w w:val="97"/>
                <w:sz w:val="16"/>
              </w:rPr>
              <w:t>всего</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rsidR="000F11CA" w:rsidRDefault="00D968E4">
            <w:pPr>
              <w:autoSpaceDE w:val="0"/>
              <w:autoSpaceDN w:val="0"/>
              <w:spacing w:before="78" w:after="0" w:line="230" w:lineRule="auto"/>
              <w:ind w:left="72"/>
            </w:pPr>
            <w:r>
              <w:rPr>
                <w:rFonts w:ascii="Times New Roman" w:eastAsia="Times New Roman" w:hAnsi="Times New Roman"/>
                <w:b/>
                <w:color w:val="000000"/>
                <w:w w:val="97"/>
                <w:sz w:val="16"/>
              </w:rPr>
              <w:t>контрольные работы</w:t>
            </w:r>
          </w:p>
        </w:tc>
        <w:tc>
          <w:tcPr>
            <w:tcW w:w="1872" w:type="dxa"/>
            <w:tcBorders>
              <w:top w:val="single" w:sz="4" w:space="0" w:color="000000"/>
              <w:left w:val="single" w:sz="4" w:space="0" w:color="000000"/>
              <w:bottom w:val="single" w:sz="4" w:space="0" w:color="000000"/>
              <w:right w:val="single" w:sz="4" w:space="0" w:color="000000"/>
            </w:tcBorders>
            <w:tcMar>
              <w:left w:w="0" w:type="dxa"/>
              <w:right w:w="0" w:type="dxa"/>
            </w:tcMar>
          </w:tcPr>
          <w:p w:rsidR="000F11CA" w:rsidRDefault="00D968E4">
            <w:pPr>
              <w:autoSpaceDE w:val="0"/>
              <w:autoSpaceDN w:val="0"/>
              <w:spacing w:before="78" w:after="0" w:line="230" w:lineRule="auto"/>
              <w:ind w:left="72"/>
            </w:pPr>
            <w:r>
              <w:rPr>
                <w:rFonts w:ascii="Times New Roman" w:eastAsia="Times New Roman" w:hAnsi="Times New Roman"/>
                <w:b/>
                <w:color w:val="000000"/>
                <w:w w:val="97"/>
                <w:sz w:val="16"/>
              </w:rPr>
              <w:t>практические работы</w:t>
            </w:r>
          </w:p>
        </w:tc>
        <w:tc>
          <w:tcPr>
            <w:tcW w:w="4300" w:type="dxa"/>
            <w:vMerge/>
            <w:tcBorders>
              <w:top w:val="single" w:sz="4" w:space="0" w:color="000000"/>
              <w:left w:val="single" w:sz="4" w:space="0" w:color="000000"/>
              <w:bottom w:val="single" w:sz="4" w:space="0" w:color="000000"/>
              <w:right w:val="single" w:sz="4" w:space="0" w:color="000000"/>
            </w:tcBorders>
          </w:tcPr>
          <w:p w:rsidR="000F11CA" w:rsidRDefault="000F11CA"/>
        </w:tc>
      </w:tr>
      <w:tr w:rsidR="000C4F88" w:rsidRPr="000C4F88" w:rsidTr="000C4F88">
        <w:trPr>
          <w:trHeight w:hRule="exact" w:val="477"/>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pPr>
              <w:autoSpaceDE w:val="0"/>
              <w:autoSpaceDN w:val="0"/>
              <w:spacing w:before="78" w:after="0" w:line="230" w:lineRule="auto"/>
              <w:jc w:val="center"/>
            </w:pPr>
            <w:r>
              <w:rPr>
                <w:rFonts w:ascii="Times New Roman" w:eastAsia="Times New Roman" w:hAnsi="Times New Roman"/>
                <w:color w:val="000000"/>
                <w:w w:val="97"/>
                <w:sz w:val="16"/>
              </w:rPr>
              <w:t>1.1.</w:t>
            </w:r>
          </w:p>
        </w:tc>
        <w:tc>
          <w:tcPr>
            <w:tcW w:w="6484"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Pr="00093DCB" w:rsidRDefault="000C4F88" w:rsidP="000C4F88">
            <w:pPr>
              <w:autoSpaceDE w:val="0"/>
              <w:autoSpaceDN w:val="0"/>
              <w:spacing w:before="78" w:after="0" w:line="230" w:lineRule="auto"/>
              <w:ind w:left="72"/>
              <w:rPr>
                <w:lang w:val="ru-RU"/>
              </w:rPr>
            </w:pPr>
            <w:r w:rsidRPr="00093DCB">
              <w:rPr>
                <w:rFonts w:ascii="Times New Roman" w:eastAsia="Times New Roman" w:hAnsi="Times New Roman"/>
                <w:color w:val="000000"/>
                <w:w w:val="97"/>
                <w:sz w:val="16"/>
                <w:lang w:val="ru-RU"/>
              </w:rPr>
              <w:t>Китап – белем чишмəсе (Книга – кладезь знаний)</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pPr>
              <w:autoSpaceDE w:val="0"/>
              <w:autoSpaceDN w:val="0"/>
              <w:spacing w:before="78" w:after="0" w:line="230" w:lineRule="auto"/>
              <w:ind w:left="72"/>
            </w:pPr>
            <w:r>
              <w:rPr>
                <w:rFonts w:ascii="Times New Roman" w:eastAsia="Times New Roman" w:hAnsi="Times New Roman"/>
                <w:color w:val="000000"/>
                <w:w w:val="97"/>
                <w:sz w:val="16"/>
              </w:rPr>
              <w:t>5</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r w:rsidRPr="003A4F62">
              <w:rPr>
                <w:rFonts w:ascii="Times New Roman" w:eastAsia="Times New Roman" w:hAnsi="Times New Roman"/>
                <w:color w:val="000000"/>
                <w:w w:val="97"/>
                <w:sz w:val="16"/>
                <w:lang w:val="ru-RU"/>
              </w:rPr>
              <w:t>0</w:t>
            </w:r>
          </w:p>
        </w:tc>
        <w:tc>
          <w:tcPr>
            <w:tcW w:w="1872"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r w:rsidRPr="003A4F62">
              <w:rPr>
                <w:rFonts w:ascii="Times New Roman" w:eastAsia="Times New Roman" w:hAnsi="Times New Roman"/>
                <w:color w:val="000000"/>
                <w:w w:val="97"/>
                <w:sz w:val="16"/>
                <w:lang w:val="ru-RU"/>
              </w:rPr>
              <w:t>0</w:t>
            </w:r>
          </w:p>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Pr="000C4F88" w:rsidRDefault="000C4F88" w:rsidP="000C4F88">
            <w:pPr>
              <w:rPr>
                <w:lang w:val="ru-RU"/>
              </w:rPr>
            </w:pPr>
            <w:r w:rsidRPr="00115556">
              <w:rPr>
                <w:rFonts w:ascii="Times New Roman" w:eastAsia="Times New Roman" w:hAnsi="Times New Roman" w:cs="Times New Roman"/>
                <w:color w:val="000000"/>
                <w:w w:val="97"/>
                <w:sz w:val="16"/>
                <w:szCs w:val="16"/>
                <w:lang w:val="ru-RU"/>
              </w:rPr>
              <w:t xml:space="preserve">Видео уроки на родном (татарском) языке // </w:t>
            </w:r>
            <w:r w:rsidRPr="00115556">
              <w:rPr>
                <w:rFonts w:ascii="Times New Roman" w:eastAsia="Times New Roman" w:hAnsi="Times New Roman" w:cs="Times New Roman"/>
                <w:color w:val="000000"/>
                <w:w w:val="97"/>
                <w:sz w:val="16"/>
                <w:szCs w:val="16"/>
              </w:rPr>
              <w:t>URL</w:t>
            </w:r>
            <w:r w:rsidRPr="00115556">
              <w:rPr>
                <w:rFonts w:ascii="Times New Roman" w:eastAsia="Times New Roman" w:hAnsi="Times New Roman" w:cs="Times New Roman"/>
                <w:color w:val="000000"/>
                <w:w w:val="97"/>
                <w:sz w:val="16"/>
                <w:szCs w:val="16"/>
                <w:lang w:val="ru-RU"/>
              </w:rPr>
              <w:t xml:space="preserve">: </w:t>
            </w:r>
            <w:r w:rsidRPr="00115556">
              <w:rPr>
                <w:rFonts w:ascii="Times New Roman" w:hAnsi="Times New Roman" w:cs="Times New Roman"/>
                <w:sz w:val="16"/>
                <w:szCs w:val="16"/>
                <w:lang w:val="ru-RU"/>
              </w:rPr>
              <w:br/>
            </w:r>
            <w:r w:rsidRPr="00115556">
              <w:rPr>
                <w:rFonts w:ascii="Times New Roman" w:eastAsia="Times New Roman" w:hAnsi="Times New Roman" w:cs="Times New Roman"/>
                <w:color w:val="000000"/>
                <w:w w:val="97"/>
                <w:sz w:val="16"/>
                <w:szCs w:val="16"/>
              </w:rPr>
              <w:t>https</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disk</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yandex</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ru</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d</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aWuDx</w:t>
            </w:r>
            <w:r w:rsidRPr="00115556">
              <w:rPr>
                <w:rFonts w:ascii="Times New Roman" w:eastAsia="Times New Roman" w:hAnsi="Times New Roman" w:cs="Times New Roman"/>
                <w:color w:val="000000"/>
                <w:w w:val="97"/>
                <w:sz w:val="16"/>
                <w:szCs w:val="16"/>
                <w:lang w:val="ru-RU"/>
              </w:rPr>
              <w:t>4</w:t>
            </w:r>
            <w:r w:rsidRPr="00115556">
              <w:rPr>
                <w:rFonts w:ascii="Times New Roman" w:eastAsia="Times New Roman" w:hAnsi="Times New Roman" w:cs="Times New Roman"/>
                <w:color w:val="000000"/>
                <w:w w:val="97"/>
                <w:sz w:val="16"/>
                <w:szCs w:val="16"/>
              </w:rPr>
              <w:t>MPotjxQg</w:t>
            </w:r>
          </w:p>
        </w:tc>
      </w:tr>
      <w:tr w:rsidR="000C4F88" w:rsidRPr="000C4F88">
        <w:trPr>
          <w:trHeight w:hRule="exact" w:val="348"/>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pPr>
              <w:autoSpaceDE w:val="0"/>
              <w:autoSpaceDN w:val="0"/>
              <w:spacing w:before="78" w:after="0" w:line="230" w:lineRule="auto"/>
              <w:jc w:val="center"/>
            </w:pPr>
            <w:r>
              <w:rPr>
                <w:rFonts w:ascii="Times New Roman" w:eastAsia="Times New Roman" w:hAnsi="Times New Roman"/>
                <w:color w:val="000000"/>
                <w:w w:val="97"/>
                <w:sz w:val="16"/>
              </w:rPr>
              <w:t>1.2.</w:t>
            </w:r>
          </w:p>
        </w:tc>
        <w:tc>
          <w:tcPr>
            <w:tcW w:w="6484"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pPr>
              <w:autoSpaceDE w:val="0"/>
              <w:autoSpaceDN w:val="0"/>
              <w:spacing w:before="78" w:after="0" w:line="230" w:lineRule="auto"/>
              <w:ind w:left="72"/>
            </w:pPr>
            <w:r w:rsidRPr="00093DCB">
              <w:rPr>
                <w:rFonts w:ascii="Times New Roman" w:eastAsia="Times New Roman" w:hAnsi="Times New Roman"/>
                <w:color w:val="000000"/>
                <w:w w:val="97"/>
                <w:sz w:val="16"/>
                <w:lang w:val="ru-RU"/>
              </w:rPr>
              <w:t xml:space="preserve">Халык авыз иҗаты. Əкиятлəр (Устное народное творчество. </w:t>
            </w:r>
            <w:r>
              <w:rPr>
                <w:rFonts w:ascii="Times New Roman" w:eastAsia="Times New Roman" w:hAnsi="Times New Roman"/>
                <w:color w:val="000000"/>
                <w:w w:val="97"/>
                <w:sz w:val="16"/>
              </w:rPr>
              <w:t>Сказки)</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pPr>
              <w:autoSpaceDE w:val="0"/>
              <w:autoSpaceDN w:val="0"/>
              <w:spacing w:before="78" w:after="0" w:line="230" w:lineRule="auto"/>
              <w:ind w:left="72"/>
            </w:pPr>
            <w:r>
              <w:rPr>
                <w:rFonts w:ascii="Times New Roman" w:eastAsia="Times New Roman" w:hAnsi="Times New Roman"/>
                <w:color w:val="000000"/>
                <w:w w:val="97"/>
                <w:sz w:val="16"/>
              </w:rPr>
              <w:t>5</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r w:rsidRPr="003A4F62">
              <w:rPr>
                <w:rFonts w:ascii="Times New Roman" w:eastAsia="Times New Roman" w:hAnsi="Times New Roman"/>
                <w:color w:val="000000"/>
                <w:w w:val="97"/>
                <w:sz w:val="16"/>
                <w:lang w:val="ru-RU"/>
              </w:rPr>
              <w:t>0</w:t>
            </w:r>
          </w:p>
        </w:tc>
        <w:tc>
          <w:tcPr>
            <w:tcW w:w="1872"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r w:rsidRPr="003A4F62">
              <w:rPr>
                <w:rFonts w:ascii="Times New Roman" w:eastAsia="Times New Roman" w:hAnsi="Times New Roman"/>
                <w:color w:val="000000"/>
                <w:w w:val="97"/>
                <w:sz w:val="16"/>
                <w:lang w:val="ru-RU"/>
              </w:rPr>
              <w:t>0</w:t>
            </w:r>
          </w:p>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pPr>
              <w:rPr>
                <w:rFonts w:ascii="Times New Roman" w:eastAsia="Times New Roman" w:hAnsi="Times New Roman" w:cs="Times New Roman"/>
                <w:color w:val="000000"/>
                <w:w w:val="97"/>
                <w:sz w:val="16"/>
                <w:szCs w:val="16"/>
                <w:lang w:val="ru-RU"/>
              </w:rPr>
            </w:pPr>
            <w:r w:rsidRPr="00115556">
              <w:rPr>
                <w:rFonts w:ascii="Times New Roman" w:eastAsia="Times New Roman" w:hAnsi="Times New Roman" w:cs="Times New Roman"/>
                <w:color w:val="000000"/>
                <w:w w:val="97"/>
                <w:sz w:val="16"/>
                <w:szCs w:val="16"/>
                <w:lang w:val="ru-RU"/>
              </w:rPr>
              <w:t xml:space="preserve">Тексты на татарском языке // </w:t>
            </w:r>
            <w:r w:rsidRPr="00115556">
              <w:rPr>
                <w:rFonts w:ascii="Times New Roman" w:eastAsia="Times New Roman" w:hAnsi="Times New Roman" w:cs="Times New Roman"/>
                <w:color w:val="000000"/>
                <w:w w:val="97"/>
                <w:sz w:val="16"/>
                <w:szCs w:val="16"/>
              </w:rPr>
              <w:t>URL</w:t>
            </w:r>
            <w:r w:rsidRPr="00115556">
              <w:rPr>
                <w:rFonts w:ascii="Times New Roman" w:eastAsia="Times New Roman" w:hAnsi="Times New Roman" w:cs="Times New Roman"/>
                <w:color w:val="000000"/>
                <w:w w:val="97"/>
                <w:sz w:val="16"/>
                <w:szCs w:val="16"/>
                <w:lang w:val="ru-RU"/>
              </w:rPr>
              <w:t xml:space="preserve">: </w:t>
            </w:r>
            <w:hyperlink r:id="rId7" w:history="1">
              <w:r w:rsidRPr="002233CB">
                <w:rPr>
                  <w:rStyle w:val="aff8"/>
                  <w:rFonts w:ascii="Times New Roman" w:eastAsia="Times New Roman" w:hAnsi="Times New Roman" w:cs="Times New Roman"/>
                  <w:w w:val="97"/>
                  <w:sz w:val="16"/>
                  <w:szCs w:val="16"/>
                </w:rPr>
                <w:t>http</w:t>
              </w:r>
              <w:r w:rsidRPr="002233CB">
                <w:rPr>
                  <w:rStyle w:val="aff8"/>
                  <w:rFonts w:ascii="Times New Roman" w:eastAsia="Times New Roman" w:hAnsi="Times New Roman" w:cs="Times New Roman"/>
                  <w:w w:val="97"/>
                  <w:sz w:val="16"/>
                  <w:szCs w:val="16"/>
                  <w:lang w:val="ru-RU"/>
                </w:rPr>
                <w:t>://</w:t>
              </w:r>
              <w:r w:rsidRPr="002233CB">
                <w:rPr>
                  <w:rStyle w:val="aff8"/>
                  <w:rFonts w:ascii="Times New Roman" w:eastAsia="Times New Roman" w:hAnsi="Times New Roman" w:cs="Times New Roman"/>
                  <w:w w:val="97"/>
                  <w:sz w:val="16"/>
                  <w:szCs w:val="16"/>
                </w:rPr>
                <w:t>Tatarca</w:t>
              </w:r>
              <w:r w:rsidRPr="002233CB">
                <w:rPr>
                  <w:rStyle w:val="aff8"/>
                  <w:rFonts w:ascii="Times New Roman" w:eastAsia="Times New Roman" w:hAnsi="Times New Roman" w:cs="Times New Roman"/>
                  <w:w w:val="97"/>
                  <w:sz w:val="16"/>
                  <w:szCs w:val="16"/>
                  <w:lang w:val="ru-RU"/>
                </w:rPr>
                <w:t>.</w:t>
              </w:r>
              <w:r w:rsidRPr="002233CB">
                <w:rPr>
                  <w:rStyle w:val="aff8"/>
                  <w:rFonts w:ascii="Times New Roman" w:eastAsia="Times New Roman" w:hAnsi="Times New Roman" w:cs="Times New Roman"/>
                  <w:w w:val="97"/>
                  <w:sz w:val="16"/>
                  <w:szCs w:val="16"/>
                </w:rPr>
                <w:t>boom</w:t>
              </w:r>
              <w:r w:rsidRPr="002233CB">
                <w:rPr>
                  <w:rStyle w:val="aff8"/>
                  <w:rFonts w:ascii="Times New Roman" w:eastAsia="Times New Roman" w:hAnsi="Times New Roman" w:cs="Times New Roman"/>
                  <w:w w:val="97"/>
                  <w:sz w:val="16"/>
                  <w:szCs w:val="16"/>
                  <w:lang w:val="ru-RU"/>
                </w:rPr>
                <w:t>.</w:t>
              </w:r>
              <w:r w:rsidRPr="002233CB">
                <w:rPr>
                  <w:rStyle w:val="aff8"/>
                  <w:rFonts w:ascii="Times New Roman" w:eastAsia="Times New Roman" w:hAnsi="Times New Roman" w:cs="Times New Roman"/>
                  <w:w w:val="97"/>
                  <w:sz w:val="16"/>
                  <w:szCs w:val="16"/>
                </w:rPr>
                <w:t>ru</w:t>
              </w:r>
            </w:hyperlink>
            <w:r w:rsidRPr="00115556">
              <w:rPr>
                <w:rFonts w:ascii="Times New Roman" w:eastAsia="Times New Roman" w:hAnsi="Times New Roman" w:cs="Times New Roman"/>
                <w:color w:val="000000"/>
                <w:w w:val="97"/>
                <w:sz w:val="16"/>
                <w:szCs w:val="16"/>
                <w:lang w:val="ru-RU"/>
              </w:rPr>
              <w:t>;</w:t>
            </w:r>
          </w:p>
          <w:p w:rsidR="000C4F88" w:rsidRPr="000C4F88" w:rsidRDefault="000C4F88" w:rsidP="000C4F88">
            <w:pPr>
              <w:rPr>
                <w:lang w:val="ru-RU"/>
              </w:rPr>
            </w:pPr>
          </w:p>
        </w:tc>
      </w:tr>
      <w:tr w:rsidR="000C4F88" w:rsidRPr="000C4F88" w:rsidTr="000C4F88">
        <w:trPr>
          <w:trHeight w:hRule="exact" w:val="629"/>
        </w:trPr>
        <w:tc>
          <w:tcPr>
            <w:tcW w:w="432" w:type="dxa"/>
            <w:tcBorders>
              <w:top w:val="single" w:sz="4" w:space="0" w:color="000000"/>
              <w:left w:val="single" w:sz="4" w:space="0" w:color="000000"/>
              <w:bottom w:val="single" w:sz="5" w:space="0" w:color="000000"/>
              <w:right w:val="single" w:sz="4" w:space="0" w:color="000000"/>
            </w:tcBorders>
            <w:tcMar>
              <w:left w:w="0" w:type="dxa"/>
              <w:right w:w="0" w:type="dxa"/>
            </w:tcMar>
          </w:tcPr>
          <w:p w:rsidR="000C4F88" w:rsidRDefault="000C4F88" w:rsidP="000C4F88">
            <w:pPr>
              <w:autoSpaceDE w:val="0"/>
              <w:autoSpaceDN w:val="0"/>
              <w:spacing w:before="78" w:after="0" w:line="230" w:lineRule="auto"/>
              <w:jc w:val="center"/>
            </w:pPr>
            <w:r>
              <w:rPr>
                <w:rFonts w:ascii="Times New Roman" w:eastAsia="Times New Roman" w:hAnsi="Times New Roman"/>
                <w:color w:val="000000"/>
                <w:w w:val="97"/>
                <w:sz w:val="16"/>
              </w:rPr>
              <w:t>1.3.</w:t>
            </w:r>
          </w:p>
        </w:tc>
        <w:tc>
          <w:tcPr>
            <w:tcW w:w="6484" w:type="dxa"/>
            <w:tcBorders>
              <w:top w:val="single" w:sz="4" w:space="0" w:color="000000"/>
              <w:left w:val="single" w:sz="4" w:space="0" w:color="000000"/>
              <w:bottom w:val="single" w:sz="5" w:space="0" w:color="000000"/>
              <w:right w:val="single" w:sz="4" w:space="0" w:color="000000"/>
            </w:tcBorders>
            <w:tcMar>
              <w:left w:w="0" w:type="dxa"/>
              <w:right w:w="0" w:type="dxa"/>
            </w:tcMar>
          </w:tcPr>
          <w:p w:rsidR="000C4F88" w:rsidRPr="00093DCB" w:rsidRDefault="000C4F88" w:rsidP="000C4F88">
            <w:pPr>
              <w:autoSpaceDE w:val="0"/>
              <w:autoSpaceDN w:val="0"/>
              <w:spacing w:before="78" w:after="0" w:line="230" w:lineRule="auto"/>
              <w:ind w:left="72"/>
              <w:rPr>
                <w:lang w:val="ru-RU"/>
              </w:rPr>
            </w:pPr>
            <w:r w:rsidRPr="00093DCB">
              <w:rPr>
                <w:rFonts w:ascii="Times New Roman" w:eastAsia="Times New Roman" w:hAnsi="Times New Roman"/>
                <w:color w:val="000000"/>
                <w:w w:val="97"/>
                <w:sz w:val="16"/>
                <w:lang w:val="ru-RU"/>
              </w:rPr>
              <w:t>Əкиятлəр илендə (В стране сказок)</w:t>
            </w:r>
          </w:p>
        </w:tc>
        <w:tc>
          <w:tcPr>
            <w:tcW w:w="576" w:type="dxa"/>
            <w:tcBorders>
              <w:top w:val="single" w:sz="4" w:space="0" w:color="000000"/>
              <w:left w:val="single" w:sz="4" w:space="0" w:color="000000"/>
              <w:bottom w:val="single" w:sz="5" w:space="0" w:color="000000"/>
              <w:right w:val="single" w:sz="4" w:space="0" w:color="000000"/>
            </w:tcBorders>
            <w:tcMar>
              <w:left w:w="0" w:type="dxa"/>
              <w:right w:w="0" w:type="dxa"/>
            </w:tcMar>
          </w:tcPr>
          <w:p w:rsidR="000C4F88" w:rsidRDefault="000C4F88" w:rsidP="000C4F88">
            <w:pPr>
              <w:autoSpaceDE w:val="0"/>
              <w:autoSpaceDN w:val="0"/>
              <w:spacing w:before="78" w:after="0" w:line="230" w:lineRule="auto"/>
              <w:ind w:left="72"/>
            </w:pPr>
            <w:r>
              <w:rPr>
                <w:rFonts w:ascii="Times New Roman" w:eastAsia="Times New Roman" w:hAnsi="Times New Roman"/>
                <w:color w:val="000000"/>
                <w:w w:val="97"/>
                <w:sz w:val="16"/>
              </w:rPr>
              <w:t>5</w:t>
            </w:r>
          </w:p>
        </w:tc>
        <w:tc>
          <w:tcPr>
            <w:tcW w:w="1838" w:type="dxa"/>
            <w:tcBorders>
              <w:top w:val="single" w:sz="4" w:space="0" w:color="000000"/>
              <w:left w:val="single" w:sz="4" w:space="0" w:color="000000"/>
              <w:bottom w:val="single" w:sz="5" w:space="0" w:color="000000"/>
              <w:right w:val="single" w:sz="4" w:space="0" w:color="000000"/>
            </w:tcBorders>
            <w:tcMar>
              <w:left w:w="0" w:type="dxa"/>
              <w:right w:w="0" w:type="dxa"/>
            </w:tcMar>
          </w:tcPr>
          <w:p w:rsidR="000C4F88" w:rsidRDefault="000C4F88" w:rsidP="000C4F88">
            <w:r w:rsidRPr="003A4F62">
              <w:rPr>
                <w:rFonts w:ascii="Times New Roman" w:eastAsia="Times New Roman" w:hAnsi="Times New Roman"/>
                <w:color w:val="000000"/>
                <w:w w:val="97"/>
                <w:sz w:val="16"/>
                <w:lang w:val="ru-RU"/>
              </w:rPr>
              <w:t>0</w:t>
            </w:r>
          </w:p>
        </w:tc>
        <w:tc>
          <w:tcPr>
            <w:tcW w:w="1872" w:type="dxa"/>
            <w:tcBorders>
              <w:top w:val="single" w:sz="4" w:space="0" w:color="000000"/>
              <w:left w:val="single" w:sz="4" w:space="0" w:color="000000"/>
              <w:bottom w:val="single" w:sz="5" w:space="0" w:color="000000"/>
              <w:right w:val="single" w:sz="4" w:space="0" w:color="000000"/>
            </w:tcBorders>
            <w:tcMar>
              <w:left w:w="0" w:type="dxa"/>
              <w:right w:w="0" w:type="dxa"/>
            </w:tcMar>
          </w:tcPr>
          <w:p w:rsidR="000C4F88" w:rsidRDefault="000C4F88" w:rsidP="000C4F88">
            <w:r w:rsidRPr="003A4F62">
              <w:rPr>
                <w:rFonts w:ascii="Times New Roman" w:eastAsia="Times New Roman" w:hAnsi="Times New Roman"/>
                <w:color w:val="000000"/>
                <w:w w:val="97"/>
                <w:sz w:val="16"/>
                <w:lang w:val="ru-RU"/>
              </w:rPr>
              <w:t>0</w:t>
            </w:r>
          </w:p>
        </w:tc>
        <w:tc>
          <w:tcPr>
            <w:tcW w:w="4300" w:type="dxa"/>
            <w:tcBorders>
              <w:top w:val="single" w:sz="4" w:space="0" w:color="000000"/>
              <w:left w:val="single" w:sz="4" w:space="0" w:color="000000"/>
              <w:bottom w:val="single" w:sz="5" w:space="0" w:color="000000"/>
              <w:right w:val="single" w:sz="4" w:space="0" w:color="000000"/>
            </w:tcBorders>
            <w:tcMar>
              <w:left w:w="0" w:type="dxa"/>
              <w:right w:w="0" w:type="dxa"/>
            </w:tcMar>
          </w:tcPr>
          <w:p w:rsidR="000C4F88" w:rsidRPr="000C4F88" w:rsidRDefault="000C4F88" w:rsidP="000C4F88">
            <w:pPr>
              <w:rPr>
                <w:lang w:val="ru-RU"/>
              </w:rPr>
            </w:pPr>
            <w:r w:rsidRPr="00115556">
              <w:rPr>
                <w:rFonts w:ascii="Times New Roman" w:eastAsia="Times New Roman" w:hAnsi="Times New Roman" w:cs="Times New Roman"/>
                <w:color w:val="000000"/>
                <w:w w:val="97"/>
                <w:sz w:val="16"/>
                <w:szCs w:val="16"/>
                <w:lang w:val="ru-RU"/>
              </w:rPr>
              <w:t xml:space="preserve">Библиотека художественных </w:t>
            </w:r>
            <w:r w:rsidRPr="00115556">
              <w:rPr>
                <w:rFonts w:ascii="Times New Roman" w:hAnsi="Times New Roman" w:cs="Times New Roman"/>
                <w:sz w:val="16"/>
                <w:szCs w:val="16"/>
                <w:lang w:val="ru-RU"/>
              </w:rPr>
              <w:br/>
            </w:r>
            <w:r w:rsidRPr="00115556">
              <w:rPr>
                <w:rFonts w:ascii="Times New Roman" w:eastAsia="Times New Roman" w:hAnsi="Times New Roman" w:cs="Times New Roman"/>
                <w:color w:val="000000"/>
                <w:w w:val="97"/>
                <w:sz w:val="16"/>
                <w:szCs w:val="16"/>
                <w:lang w:val="ru-RU"/>
              </w:rPr>
              <w:t xml:space="preserve">произведений на татарском языке // </w:t>
            </w:r>
            <w:r w:rsidRPr="00115556">
              <w:rPr>
                <w:rFonts w:ascii="Times New Roman" w:eastAsia="Times New Roman" w:hAnsi="Times New Roman" w:cs="Times New Roman"/>
                <w:color w:val="000000"/>
                <w:w w:val="97"/>
                <w:sz w:val="16"/>
                <w:szCs w:val="16"/>
              </w:rPr>
              <w:t>URL</w:t>
            </w:r>
            <w:r w:rsidRPr="00115556">
              <w:rPr>
                <w:rFonts w:ascii="Times New Roman" w:eastAsia="Times New Roman" w:hAnsi="Times New Roman" w:cs="Times New Roman"/>
                <w:color w:val="000000"/>
                <w:w w:val="97"/>
                <w:sz w:val="16"/>
                <w:szCs w:val="16"/>
                <w:lang w:val="ru-RU"/>
              </w:rPr>
              <w:t xml:space="preserve">: </w:t>
            </w:r>
            <w:r w:rsidRPr="00115556">
              <w:rPr>
                <w:rFonts w:ascii="Times New Roman" w:eastAsia="Times New Roman" w:hAnsi="Times New Roman" w:cs="Times New Roman"/>
                <w:color w:val="000000"/>
                <w:w w:val="97"/>
                <w:sz w:val="16"/>
                <w:szCs w:val="16"/>
              </w:rPr>
              <w:t>http</w:t>
            </w:r>
            <w:r w:rsidRPr="00115556">
              <w:rPr>
                <w:rFonts w:ascii="Times New Roman" w:eastAsia="Times New Roman" w:hAnsi="Times New Roman" w:cs="Times New Roman"/>
                <w:color w:val="000000"/>
                <w:w w:val="97"/>
                <w:sz w:val="16"/>
                <w:szCs w:val="16"/>
                <w:lang w:val="ru-RU"/>
              </w:rPr>
              <w:t xml:space="preserve">:// </w:t>
            </w:r>
            <w:r w:rsidRPr="00115556">
              <w:rPr>
                <w:rFonts w:ascii="Times New Roman" w:eastAsia="Times New Roman" w:hAnsi="Times New Roman" w:cs="Times New Roman"/>
                <w:color w:val="000000"/>
                <w:w w:val="97"/>
                <w:sz w:val="16"/>
                <w:szCs w:val="16"/>
              </w:rPr>
              <w:t>Kitapxane</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at</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ru</w:t>
            </w:r>
            <w:r w:rsidRPr="00115556">
              <w:rPr>
                <w:rFonts w:ascii="Times New Roman" w:eastAsia="Times New Roman" w:hAnsi="Times New Roman" w:cs="Times New Roman"/>
                <w:color w:val="000000"/>
                <w:w w:val="97"/>
                <w:sz w:val="16"/>
                <w:szCs w:val="16"/>
                <w:lang w:val="ru-RU"/>
              </w:rPr>
              <w:t xml:space="preserve"> ;</w:t>
            </w:r>
          </w:p>
        </w:tc>
      </w:tr>
      <w:tr w:rsidR="000C4F88" w:rsidRPr="000C4F88">
        <w:trPr>
          <w:trHeight w:hRule="exact" w:val="350"/>
        </w:trPr>
        <w:tc>
          <w:tcPr>
            <w:tcW w:w="432" w:type="dxa"/>
            <w:tcBorders>
              <w:top w:val="single" w:sz="5"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pPr>
              <w:autoSpaceDE w:val="0"/>
              <w:autoSpaceDN w:val="0"/>
              <w:spacing w:before="76" w:after="0" w:line="230" w:lineRule="auto"/>
              <w:jc w:val="center"/>
            </w:pPr>
            <w:r>
              <w:rPr>
                <w:rFonts w:ascii="Times New Roman" w:eastAsia="Times New Roman" w:hAnsi="Times New Roman"/>
                <w:color w:val="000000"/>
                <w:w w:val="97"/>
                <w:sz w:val="16"/>
              </w:rPr>
              <w:t>1.4.</w:t>
            </w:r>
          </w:p>
        </w:tc>
        <w:tc>
          <w:tcPr>
            <w:tcW w:w="6484" w:type="dxa"/>
            <w:tcBorders>
              <w:top w:val="single" w:sz="5" w:space="0" w:color="000000"/>
              <w:left w:val="single" w:sz="4" w:space="0" w:color="000000"/>
              <w:bottom w:val="single" w:sz="4" w:space="0" w:color="000000"/>
              <w:right w:val="single" w:sz="4" w:space="0" w:color="000000"/>
            </w:tcBorders>
            <w:tcMar>
              <w:left w:w="0" w:type="dxa"/>
              <w:right w:w="0" w:type="dxa"/>
            </w:tcMar>
          </w:tcPr>
          <w:p w:rsidR="000C4F88" w:rsidRPr="00093DCB" w:rsidRDefault="000C4F88" w:rsidP="000C4F88">
            <w:pPr>
              <w:autoSpaceDE w:val="0"/>
              <w:autoSpaceDN w:val="0"/>
              <w:spacing w:before="76" w:after="0" w:line="230" w:lineRule="auto"/>
              <w:ind w:left="72"/>
              <w:rPr>
                <w:lang w:val="ru-RU"/>
              </w:rPr>
            </w:pPr>
            <w:r w:rsidRPr="00093DCB">
              <w:rPr>
                <w:rFonts w:ascii="Times New Roman" w:eastAsia="Times New Roman" w:hAnsi="Times New Roman"/>
                <w:color w:val="000000"/>
                <w:w w:val="97"/>
                <w:sz w:val="16"/>
                <w:lang w:val="ru-RU"/>
              </w:rPr>
              <w:t>Безнең нəни дусларыбыз (Наши маленькие друзья)</w:t>
            </w:r>
          </w:p>
        </w:tc>
        <w:tc>
          <w:tcPr>
            <w:tcW w:w="576" w:type="dxa"/>
            <w:tcBorders>
              <w:top w:val="single" w:sz="5"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pPr>
              <w:autoSpaceDE w:val="0"/>
              <w:autoSpaceDN w:val="0"/>
              <w:spacing w:before="76" w:after="0" w:line="230" w:lineRule="auto"/>
              <w:ind w:left="72"/>
            </w:pPr>
            <w:r>
              <w:rPr>
                <w:rFonts w:ascii="Times New Roman" w:eastAsia="Times New Roman" w:hAnsi="Times New Roman"/>
                <w:color w:val="000000"/>
                <w:w w:val="97"/>
                <w:sz w:val="16"/>
              </w:rPr>
              <w:t>8</w:t>
            </w:r>
          </w:p>
        </w:tc>
        <w:tc>
          <w:tcPr>
            <w:tcW w:w="1838" w:type="dxa"/>
            <w:tcBorders>
              <w:top w:val="single" w:sz="5"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r w:rsidRPr="003A4F62">
              <w:rPr>
                <w:rFonts w:ascii="Times New Roman" w:eastAsia="Times New Roman" w:hAnsi="Times New Roman"/>
                <w:color w:val="000000"/>
                <w:w w:val="97"/>
                <w:sz w:val="16"/>
                <w:lang w:val="ru-RU"/>
              </w:rPr>
              <w:t>0</w:t>
            </w:r>
          </w:p>
        </w:tc>
        <w:tc>
          <w:tcPr>
            <w:tcW w:w="1872" w:type="dxa"/>
            <w:tcBorders>
              <w:top w:val="single" w:sz="5"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r w:rsidRPr="003A4F62">
              <w:rPr>
                <w:rFonts w:ascii="Times New Roman" w:eastAsia="Times New Roman" w:hAnsi="Times New Roman"/>
                <w:color w:val="000000"/>
                <w:w w:val="97"/>
                <w:sz w:val="16"/>
                <w:lang w:val="ru-RU"/>
              </w:rPr>
              <w:t>0</w:t>
            </w:r>
          </w:p>
        </w:tc>
        <w:tc>
          <w:tcPr>
            <w:tcW w:w="4300" w:type="dxa"/>
            <w:tcBorders>
              <w:top w:val="single" w:sz="5"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pPr>
              <w:rPr>
                <w:rFonts w:ascii="Times New Roman" w:eastAsia="Times New Roman" w:hAnsi="Times New Roman" w:cs="Times New Roman"/>
                <w:color w:val="000000"/>
                <w:w w:val="97"/>
                <w:sz w:val="16"/>
                <w:szCs w:val="16"/>
                <w:lang w:val="ru-RU"/>
              </w:rPr>
            </w:pPr>
            <w:r w:rsidRPr="00115556">
              <w:rPr>
                <w:rFonts w:ascii="Times New Roman" w:eastAsia="Times New Roman" w:hAnsi="Times New Roman" w:cs="Times New Roman"/>
                <w:color w:val="000000"/>
                <w:w w:val="97"/>
                <w:sz w:val="16"/>
                <w:szCs w:val="16"/>
                <w:lang w:val="ru-RU"/>
              </w:rPr>
              <w:t xml:space="preserve">Тексты на татарском языке // </w:t>
            </w:r>
            <w:r w:rsidRPr="00115556">
              <w:rPr>
                <w:rFonts w:ascii="Times New Roman" w:eastAsia="Times New Roman" w:hAnsi="Times New Roman" w:cs="Times New Roman"/>
                <w:color w:val="000000"/>
                <w:w w:val="97"/>
                <w:sz w:val="16"/>
                <w:szCs w:val="16"/>
              </w:rPr>
              <w:t>URL</w:t>
            </w:r>
            <w:r w:rsidRPr="00115556">
              <w:rPr>
                <w:rFonts w:ascii="Times New Roman" w:eastAsia="Times New Roman" w:hAnsi="Times New Roman" w:cs="Times New Roman"/>
                <w:color w:val="000000"/>
                <w:w w:val="97"/>
                <w:sz w:val="16"/>
                <w:szCs w:val="16"/>
                <w:lang w:val="ru-RU"/>
              </w:rPr>
              <w:t xml:space="preserve">: </w:t>
            </w:r>
            <w:hyperlink r:id="rId8" w:history="1">
              <w:r w:rsidRPr="002233CB">
                <w:rPr>
                  <w:rStyle w:val="aff8"/>
                  <w:rFonts w:ascii="Times New Roman" w:eastAsia="Times New Roman" w:hAnsi="Times New Roman" w:cs="Times New Roman"/>
                  <w:w w:val="97"/>
                  <w:sz w:val="16"/>
                  <w:szCs w:val="16"/>
                </w:rPr>
                <w:t>http</w:t>
              </w:r>
              <w:r w:rsidRPr="002233CB">
                <w:rPr>
                  <w:rStyle w:val="aff8"/>
                  <w:rFonts w:ascii="Times New Roman" w:eastAsia="Times New Roman" w:hAnsi="Times New Roman" w:cs="Times New Roman"/>
                  <w:w w:val="97"/>
                  <w:sz w:val="16"/>
                  <w:szCs w:val="16"/>
                  <w:lang w:val="ru-RU"/>
                </w:rPr>
                <w:t>://</w:t>
              </w:r>
              <w:r w:rsidRPr="002233CB">
                <w:rPr>
                  <w:rStyle w:val="aff8"/>
                  <w:rFonts w:ascii="Times New Roman" w:eastAsia="Times New Roman" w:hAnsi="Times New Roman" w:cs="Times New Roman"/>
                  <w:w w:val="97"/>
                  <w:sz w:val="16"/>
                  <w:szCs w:val="16"/>
                </w:rPr>
                <w:t>Tatarca</w:t>
              </w:r>
              <w:r w:rsidRPr="002233CB">
                <w:rPr>
                  <w:rStyle w:val="aff8"/>
                  <w:rFonts w:ascii="Times New Roman" w:eastAsia="Times New Roman" w:hAnsi="Times New Roman" w:cs="Times New Roman"/>
                  <w:w w:val="97"/>
                  <w:sz w:val="16"/>
                  <w:szCs w:val="16"/>
                  <w:lang w:val="ru-RU"/>
                </w:rPr>
                <w:t>.</w:t>
              </w:r>
              <w:r w:rsidRPr="002233CB">
                <w:rPr>
                  <w:rStyle w:val="aff8"/>
                  <w:rFonts w:ascii="Times New Roman" w:eastAsia="Times New Roman" w:hAnsi="Times New Roman" w:cs="Times New Roman"/>
                  <w:w w:val="97"/>
                  <w:sz w:val="16"/>
                  <w:szCs w:val="16"/>
                </w:rPr>
                <w:t>boom</w:t>
              </w:r>
              <w:r w:rsidRPr="002233CB">
                <w:rPr>
                  <w:rStyle w:val="aff8"/>
                  <w:rFonts w:ascii="Times New Roman" w:eastAsia="Times New Roman" w:hAnsi="Times New Roman" w:cs="Times New Roman"/>
                  <w:w w:val="97"/>
                  <w:sz w:val="16"/>
                  <w:szCs w:val="16"/>
                  <w:lang w:val="ru-RU"/>
                </w:rPr>
                <w:t>.</w:t>
              </w:r>
              <w:r w:rsidRPr="002233CB">
                <w:rPr>
                  <w:rStyle w:val="aff8"/>
                  <w:rFonts w:ascii="Times New Roman" w:eastAsia="Times New Roman" w:hAnsi="Times New Roman" w:cs="Times New Roman"/>
                  <w:w w:val="97"/>
                  <w:sz w:val="16"/>
                  <w:szCs w:val="16"/>
                </w:rPr>
                <w:t>ru</w:t>
              </w:r>
            </w:hyperlink>
            <w:r w:rsidRPr="00115556">
              <w:rPr>
                <w:rFonts w:ascii="Times New Roman" w:eastAsia="Times New Roman" w:hAnsi="Times New Roman" w:cs="Times New Roman"/>
                <w:color w:val="000000"/>
                <w:w w:val="97"/>
                <w:sz w:val="16"/>
                <w:szCs w:val="16"/>
                <w:lang w:val="ru-RU"/>
              </w:rPr>
              <w:t>;</w:t>
            </w:r>
          </w:p>
          <w:p w:rsidR="000C4F88" w:rsidRPr="000C4F88" w:rsidRDefault="000C4F88" w:rsidP="000C4F88">
            <w:pPr>
              <w:rPr>
                <w:lang w:val="ru-RU"/>
              </w:rPr>
            </w:pPr>
          </w:p>
        </w:tc>
      </w:tr>
      <w:tr w:rsidR="000C4F88" w:rsidRPr="000C4F88" w:rsidTr="000C4F88">
        <w:trPr>
          <w:trHeight w:hRule="exact" w:val="501"/>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pPr>
              <w:autoSpaceDE w:val="0"/>
              <w:autoSpaceDN w:val="0"/>
              <w:spacing w:before="76" w:after="0" w:line="233" w:lineRule="auto"/>
              <w:jc w:val="center"/>
            </w:pPr>
            <w:r>
              <w:rPr>
                <w:rFonts w:ascii="Times New Roman" w:eastAsia="Times New Roman" w:hAnsi="Times New Roman"/>
                <w:color w:val="000000"/>
                <w:w w:val="97"/>
                <w:sz w:val="16"/>
              </w:rPr>
              <w:t>1.5.</w:t>
            </w:r>
          </w:p>
        </w:tc>
        <w:tc>
          <w:tcPr>
            <w:tcW w:w="6484"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pPr>
              <w:autoSpaceDE w:val="0"/>
              <w:autoSpaceDN w:val="0"/>
              <w:spacing w:before="76" w:after="0" w:line="233" w:lineRule="auto"/>
              <w:ind w:left="72"/>
            </w:pPr>
            <w:r>
              <w:rPr>
                <w:rFonts w:ascii="Times New Roman" w:eastAsia="Times New Roman" w:hAnsi="Times New Roman"/>
                <w:color w:val="000000"/>
                <w:w w:val="97"/>
                <w:sz w:val="16"/>
              </w:rPr>
              <w:t>Изге сүз (Волшебное слово)</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pPr>
              <w:autoSpaceDE w:val="0"/>
              <w:autoSpaceDN w:val="0"/>
              <w:spacing w:before="76" w:after="0" w:line="233" w:lineRule="auto"/>
              <w:ind w:left="72"/>
            </w:pPr>
            <w:r>
              <w:rPr>
                <w:rFonts w:ascii="Times New Roman" w:eastAsia="Times New Roman" w:hAnsi="Times New Roman"/>
                <w:color w:val="000000"/>
                <w:w w:val="97"/>
                <w:sz w:val="16"/>
              </w:rPr>
              <w:t>5</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r w:rsidRPr="003A4F62">
              <w:rPr>
                <w:rFonts w:ascii="Times New Roman" w:eastAsia="Times New Roman" w:hAnsi="Times New Roman"/>
                <w:color w:val="000000"/>
                <w:w w:val="97"/>
                <w:sz w:val="16"/>
                <w:lang w:val="ru-RU"/>
              </w:rPr>
              <w:t>0</w:t>
            </w:r>
          </w:p>
        </w:tc>
        <w:tc>
          <w:tcPr>
            <w:tcW w:w="1872"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r w:rsidRPr="003A4F62">
              <w:rPr>
                <w:rFonts w:ascii="Times New Roman" w:eastAsia="Times New Roman" w:hAnsi="Times New Roman"/>
                <w:color w:val="000000"/>
                <w:w w:val="97"/>
                <w:sz w:val="16"/>
                <w:lang w:val="ru-RU"/>
              </w:rPr>
              <w:t>0</w:t>
            </w:r>
          </w:p>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Pr="000C4F88" w:rsidRDefault="000C4F88" w:rsidP="000C4F88">
            <w:pPr>
              <w:rPr>
                <w:lang w:val="ru-RU"/>
              </w:rPr>
            </w:pPr>
            <w:r w:rsidRPr="00115556">
              <w:rPr>
                <w:rFonts w:ascii="Times New Roman" w:eastAsia="Times New Roman" w:hAnsi="Times New Roman" w:cs="Times New Roman"/>
                <w:color w:val="000000"/>
                <w:w w:val="97"/>
                <w:sz w:val="16"/>
                <w:szCs w:val="16"/>
                <w:lang w:val="ru-RU"/>
              </w:rPr>
              <w:t xml:space="preserve">Библиотека художественных </w:t>
            </w:r>
            <w:r w:rsidRPr="00115556">
              <w:rPr>
                <w:rFonts w:ascii="Times New Roman" w:hAnsi="Times New Roman" w:cs="Times New Roman"/>
                <w:sz w:val="16"/>
                <w:szCs w:val="16"/>
                <w:lang w:val="ru-RU"/>
              </w:rPr>
              <w:br/>
            </w:r>
            <w:r w:rsidRPr="00115556">
              <w:rPr>
                <w:rFonts w:ascii="Times New Roman" w:eastAsia="Times New Roman" w:hAnsi="Times New Roman" w:cs="Times New Roman"/>
                <w:color w:val="000000"/>
                <w:w w:val="97"/>
                <w:sz w:val="16"/>
                <w:szCs w:val="16"/>
                <w:lang w:val="ru-RU"/>
              </w:rPr>
              <w:t xml:space="preserve">произведений на татарском языке // </w:t>
            </w:r>
            <w:r w:rsidRPr="00115556">
              <w:rPr>
                <w:rFonts w:ascii="Times New Roman" w:eastAsia="Times New Roman" w:hAnsi="Times New Roman" w:cs="Times New Roman"/>
                <w:color w:val="000000"/>
                <w:w w:val="97"/>
                <w:sz w:val="16"/>
                <w:szCs w:val="16"/>
              </w:rPr>
              <w:t>URL</w:t>
            </w:r>
            <w:r w:rsidRPr="00115556">
              <w:rPr>
                <w:rFonts w:ascii="Times New Roman" w:eastAsia="Times New Roman" w:hAnsi="Times New Roman" w:cs="Times New Roman"/>
                <w:color w:val="000000"/>
                <w:w w:val="97"/>
                <w:sz w:val="16"/>
                <w:szCs w:val="16"/>
                <w:lang w:val="ru-RU"/>
              </w:rPr>
              <w:t xml:space="preserve">: </w:t>
            </w:r>
            <w:r w:rsidRPr="00115556">
              <w:rPr>
                <w:rFonts w:ascii="Times New Roman" w:eastAsia="Times New Roman" w:hAnsi="Times New Roman" w:cs="Times New Roman"/>
                <w:color w:val="000000"/>
                <w:w w:val="97"/>
                <w:sz w:val="16"/>
                <w:szCs w:val="16"/>
              </w:rPr>
              <w:t>http</w:t>
            </w:r>
            <w:r w:rsidRPr="00115556">
              <w:rPr>
                <w:rFonts w:ascii="Times New Roman" w:eastAsia="Times New Roman" w:hAnsi="Times New Roman" w:cs="Times New Roman"/>
                <w:color w:val="000000"/>
                <w:w w:val="97"/>
                <w:sz w:val="16"/>
                <w:szCs w:val="16"/>
                <w:lang w:val="ru-RU"/>
              </w:rPr>
              <w:t xml:space="preserve">:// </w:t>
            </w:r>
            <w:r w:rsidRPr="00115556">
              <w:rPr>
                <w:rFonts w:ascii="Times New Roman" w:eastAsia="Times New Roman" w:hAnsi="Times New Roman" w:cs="Times New Roman"/>
                <w:color w:val="000000"/>
                <w:w w:val="97"/>
                <w:sz w:val="16"/>
                <w:szCs w:val="16"/>
              </w:rPr>
              <w:t>Kitapxane</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at</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ru</w:t>
            </w:r>
            <w:r w:rsidRPr="00115556">
              <w:rPr>
                <w:rFonts w:ascii="Times New Roman" w:eastAsia="Times New Roman" w:hAnsi="Times New Roman" w:cs="Times New Roman"/>
                <w:color w:val="000000"/>
                <w:w w:val="97"/>
                <w:sz w:val="16"/>
                <w:szCs w:val="16"/>
                <w:lang w:val="ru-RU"/>
              </w:rPr>
              <w:t xml:space="preserve"> ;</w:t>
            </w:r>
          </w:p>
        </w:tc>
      </w:tr>
      <w:tr w:rsidR="000C4F88" w:rsidRPr="000C4F88">
        <w:trPr>
          <w:trHeight w:hRule="exact" w:val="348"/>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pPr>
              <w:autoSpaceDE w:val="0"/>
              <w:autoSpaceDN w:val="0"/>
              <w:spacing w:before="76" w:after="0" w:line="233" w:lineRule="auto"/>
              <w:jc w:val="center"/>
            </w:pPr>
            <w:r>
              <w:rPr>
                <w:rFonts w:ascii="Times New Roman" w:eastAsia="Times New Roman" w:hAnsi="Times New Roman"/>
                <w:color w:val="000000"/>
                <w:w w:val="97"/>
                <w:sz w:val="16"/>
              </w:rPr>
              <w:t>1.6.</w:t>
            </w:r>
          </w:p>
        </w:tc>
        <w:tc>
          <w:tcPr>
            <w:tcW w:w="6484"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Pr="00093DCB" w:rsidRDefault="000C4F88" w:rsidP="000C4F88">
            <w:pPr>
              <w:autoSpaceDE w:val="0"/>
              <w:autoSpaceDN w:val="0"/>
              <w:spacing w:before="76" w:after="0" w:line="233" w:lineRule="auto"/>
              <w:ind w:left="72"/>
              <w:rPr>
                <w:lang w:val="ru-RU"/>
              </w:rPr>
            </w:pPr>
            <w:r w:rsidRPr="00093DCB">
              <w:rPr>
                <w:rFonts w:ascii="Times New Roman" w:eastAsia="Times New Roman" w:hAnsi="Times New Roman"/>
                <w:color w:val="000000"/>
                <w:w w:val="97"/>
                <w:sz w:val="16"/>
                <w:lang w:val="ru-RU"/>
              </w:rPr>
              <w:t>Сəламəт яшибез, спорт белəн шөгыльлəнəбез (Спортом занимаемся – здорово живем)</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pPr>
              <w:autoSpaceDE w:val="0"/>
              <w:autoSpaceDN w:val="0"/>
              <w:spacing w:before="76" w:after="0" w:line="233" w:lineRule="auto"/>
              <w:ind w:left="72"/>
            </w:pPr>
            <w:r>
              <w:rPr>
                <w:rFonts w:ascii="Times New Roman" w:eastAsia="Times New Roman" w:hAnsi="Times New Roman"/>
                <w:color w:val="000000"/>
                <w:w w:val="97"/>
                <w:sz w:val="16"/>
              </w:rPr>
              <w:t>6</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r w:rsidRPr="003A4F62">
              <w:rPr>
                <w:rFonts w:ascii="Times New Roman" w:eastAsia="Times New Roman" w:hAnsi="Times New Roman"/>
                <w:color w:val="000000"/>
                <w:w w:val="97"/>
                <w:sz w:val="16"/>
                <w:lang w:val="ru-RU"/>
              </w:rPr>
              <w:t>0</w:t>
            </w:r>
          </w:p>
        </w:tc>
        <w:tc>
          <w:tcPr>
            <w:tcW w:w="1872"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r w:rsidRPr="003A4F62">
              <w:rPr>
                <w:rFonts w:ascii="Times New Roman" w:eastAsia="Times New Roman" w:hAnsi="Times New Roman"/>
                <w:color w:val="000000"/>
                <w:w w:val="97"/>
                <w:sz w:val="16"/>
                <w:lang w:val="ru-RU"/>
              </w:rPr>
              <w:t>0</w:t>
            </w:r>
          </w:p>
        </w:tc>
        <w:tc>
          <w:tcPr>
            <w:tcW w:w="4300"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pPr>
              <w:rPr>
                <w:rFonts w:ascii="Times New Roman" w:eastAsia="Times New Roman" w:hAnsi="Times New Roman" w:cs="Times New Roman"/>
                <w:color w:val="000000"/>
                <w:w w:val="97"/>
                <w:sz w:val="16"/>
                <w:szCs w:val="16"/>
                <w:lang w:val="ru-RU"/>
              </w:rPr>
            </w:pPr>
            <w:r w:rsidRPr="00115556">
              <w:rPr>
                <w:rFonts w:ascii="Times New Roman" w:eastAsia="Times New Roman" w:hAnsi="Times New Roman" w:cs="Times New Roman"/>
                <w:color w:val="000000"/>
                <w:w w:val="97"/>
                <w:sz w:val="16"/>
                <w:szCs w:val="16"/>
                <w:lang w:val="ru-RU"/>
              </w:rPr>
              <w:t xml:space="preserve">Тексты на татарском языке // </w:t>
            </w:r>
            <w:r w:rsidRPr="00115556">
              <w:rPr>
                <w:rFonts w:ascii="Times New Roman" w:eastAsia="Times New Roman" w:hAnsi="Times New Roman" w:cs="Times New Roman"/>
                <w:color w:val="000000"/>
                <w:w w:val="97"/>
                <w:sz w:val="16"/>
                <w:szCs w:val="16"/>
              </w:rPr>
              <w:t>URL</w:t>
            </w:r>
            <w:r w:rsidRPr="00115556">
              <w:rPr>
                <w:rFonts w:ascii="Times New Roman" w:eastAsia="Times New Roman" w:hAnsi="Times New Roman" w:cs="Times New Roman"/>
                <w:color w:val="000000"/>
                <w:w w:val="97"/>
                <w:sz w:val="16"/>
                <w:szCs w:val="16"/>
                <w:lang w:val="ru-RU"/>
              </w:rPr>
              <w:t xml:space="preserve">: </w:t>
            </w:r>
            <w:hyperlink r:id="rId9" w:history="1">
              <w:r w:rsidRPr="002233CB">
                <w:rPr>
                  <w:rStyle w:val="aff8"/>
                  <w:rFonts w:ascii="Times New Roman" w:eastAsia="Times New Roman" w:hAnsi="Times New Roman" w:cs="Times New Roman"/>
                  <w:w w:val="97"/>
                  <w:sz w:val="16"/>
                  <w:szCs w:val="16"/>
                </w:rPr>
                <w:t>http</w:t>
              </w:r>
              <w:r w:rsidRPr="002233CB">
                <w:rPr>
                  <w:rStyle w:val="aff8"/>
                  <w:rFonts w:ascii="Times New Roman" w:eastAsia="Times New Roman" w:hAnsi="Times New Roman" w:cs="Times New Roman"/>
                  <w:w w:val="97"/>
                  <w:sz w:val="16"/>
                  <w:szCs w:val="16"/>
                  <w:lang w:val="ru-RU"/>
                </w:rPr>
                <w:t>://</w:t>
              </w:r>
              <w:r w:rsidRPr="002233CB">
                <w:rPr>
                  <w:rStyle w:val="aff8"/>
                  <w:rFonts w:ascii="Times New Roman" w:eastAsia="Times New Roman" w:hAnsi="Times New Roman" w:cs="Times New Roman"/>
                  <w:w w:val="97"/>
                  <w:sz w:val="16"/>
                  <w:szCs w:val="16"/>
                </w:rPr>
                <w:t>Tatarca</w:t>
              </w:r>
              <w:r w:rsidRPr="002233CB">
                <w:rPr>
                  <w:rStyle w:val="aff8"/>
                  <w:rFonts w:ascii="Times New Roman" w:eastAsia="Times New Roman" w:hAnsi="Times New Roman" w:cs="Times New Roman"/>
                  <w:w w:val="97"/>
                  <w:sz w:val="16"/>
                  <w:szCs w:val="16"/>
                  <w:lang w:val="ru-RU"/>
                </w:rPr>
                <w:t>.</w:t>
              </w:r>
              <w:r w:rsidRPr="002233CB">
                <w:rPr>
                  <w:rStyle w:val="aff8"/>
                  <w:rFonts w:ascii="Times New Roman" w:eastAsia="Times New Roman" w:hAnsi="Times New Roman" w:cs="Times New Roman"/>
                  <w:w w:val="97"/>
                  <w:sz w:val="16"/>
                  <w:szCs w:val="16"/>
                </w:rPr>
                <w:t>boom</w:t>
              </w:r>
              <w:r w:rsidRPr="002233CB">
                <w:rPr>
                  <w:rStyle w:val="aff8"/>
                  <w:rFonts w:ascii="Times New Roman" w:eastAsia="Times New Roman" w:hAnsi="Times New Roman" w:cs="Times New Roman"/>
                  <w:w w:val="97"/>
                  <w:sz w:val="16"/>
                  <w:szCs w:val="16"/>
                  <w:lang w:val="ru-RU"/>
                </w:rPr>
                <w:t>.</w:t>
              </w:r>
              <w:r w:rsidRPr="002233CB">
                <w:rPr>
                  <w:rStyle w:val="aff8"/>
                  <w:rFonts w:ascii="Times New Roman" w:eastAsia="Times New Roman" w:hAnsi="Times New Roman" w:cs="Times New Roman"/>
                  <w:w w:val="97"/>
                  <w:sz w:val="16"/>
                  <w:szCs w:val="16"/>
                </w:rPr>
                <w:t>ru</w:t>
              </w:r>
            </w:hyperlink>
            <w:r w:rsidRPr="00115556">
              <w:rPr>
                <w:rFonts w:ascii="Times New Roman" w:eastAsia="Times New Roman" w:hAnsi="Times New Roman" w:cs="Times New Roman"/>
                <w:color w:val="000000"/>
                <w:w w:val="97"/>
                <w:sz w:val="16"/>
                <w:szCs w:val="16"/>
                <w:lang w:val="ru-RU"/>
              </w:rPr>
              <w:t>;</w:t>
            </w:r>
          </w:p>
          <w:p w:rsidR="000C4F88" w:rsidRPr="000C4F88" w:rsidRDefault="000C4F88" w:rsidP="000C4F88">
            <w:pPr>
              <w:rPr>
                <w:lang w:val="ru-RU"/>
              </w:rPr>
            </w:pPr>
          </w:p>
        </w:tc>
      </w:tr>
      <w:tr w:rsidR="000F11CA">
        <w:trPr>
          <w:trHeight w:hRule="exact" w:val="348"/>
        </w:trPr>
        <w:tc>
          <w:tcPr>
            <w:tcW w:w="691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0F11CA" w:rsidRPr="00093DCB" w:rsidRDefault="00D968E4">
            <w:pPr>
              <w:autoSpaceDE w:val="0"/>
              <w:autoSpaceDN w:val="0"/>
              <w:spacing w:before="76" w:after="0" w:line="233" w:lineRule="auto"/>
              <w:ind w:left="72"/>
              <w:rPr>
                <w:lang w:val="ru-RU"/>
              </w:rPr>
            </w:pPr>
            <w:r w:rsidRPr="00093DCB">
              <w:rPr>
                <w:rFonts w:ascii="Times New Roman" w:eastAsia="Times New Roman" w:hAnsi="Times New Roman"/>
                <w:color w:val="000000"/>
                <w:w w:val="97"/>
                <w:sz w:val="16"/>
                <w:lang w:val="ru-RU"/>
              </w:rPr>
              <w:t>ОБЩЕЕ КОЛИЧЕСТВО ЧАСОВ ПО ПРОГРАММЕ</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F11CA" w:rsidRDefault="00D968E4">
            <w:pPr>
              <w:autoSpaceDE w:val="0"/>
              <w:autoSpaceDN w:val="0"/>
              <w:spacing w:before="76" w:after="0" w:line="233" w:lineRule="auto"/>
              <w:ind w:left="72"/>
            </w:pPr>
            <w:r>
              <w:rPr>
                <w:rFonts w:ascii="Times New Roman" w:eastAsia="Times New Roman" w:hAnsi="Times New Roman"/>
                <w:color w:val="000000"/>
                <w:w w:val="97"/>
                <w:sz w:val="16"/>
              </w:rPr>
              <w:t>34</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rsidR="000F11CA" w:rsidRPr="000C4F88" w:rsidRDefault="000C4F88">
            <w:pPr>
              <w:autoSpaceDE w:val="0"/>
              <w:autoSpaceDN w:val="0"/>
              <w:spacing w:before="76" w:after="0" w:line="233" w:lineRule="auto"/>
              <w:ind w:left="72"/>
              <w:rPr>
                <w:lang w:val="ru-RU"/>
              </w:rPr>
            </w:pPr>
            <w:r>
              <w:rPr>
                <w:rFonts w:ascii="Times New Roman" w:eastAsia="Times New Roman" w:hAnsi="Times New Roman"/>
                <w:color w:val="000000"/>
                <w:w w:val="97"/>
                <w:sz w:val="16"/>
                <w:lang w:val="ru-RU"/>
              </w:rPr>
              <w:t>0</w:t>
            </w:r>
          </w:p>
        </w:tc>
        <w:tc>
          <w:tcPr>
            <w:tcW w:w="617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0F11CA" w:rsidRDefault="000F11CA"/>
        </w:tc>
      </w:tr>
    </w:tbl>
    <w:p w:rsidR="000F11CA" w:rsidRDefault="00D968E4">
      <w:pPr>
        <w:autoSpaceDE w:val="0"/>
        <w:autoSpaceDN w:val="0"/>
        <w:spacing w:before="188" w:after="94" w:line="230" w:lineRule="auto"/>
      </w:pPr>
      <w:r>
        <w:rPr>
          <w:rFonts w:ascii="Times New Roman" w:eastAsia="Times New Roman" w:hAnsi="Times New Roman"/>
          <w:b/>
          <w:color w:val="000000"/>
          <w:sz w:val="18"/>
        </w:rPr>
        <w:t>4 КЛАСС</w:t>
      </w:r>
    </w:p>
    <w:tbl>
      <w:tblPr>
        <w:tblW w:w="0" w:type="auto"/>
        <w:tblInd w:w="6" w:type="dxa"/>
        <w:tblLayout w:type="fixed"/>
        <w:tblLook w:val="04A0" w:firstRow="1" w:lastRow="0" w:firstColumn="1" w:lastColumn="0" w:noHBand="0" w:noVBand="1"/>
      </w:tblPr>
      <w:tblGrid>
        <w:gridCol w:w="432"/>
        <w:gridCol w:w="6448"/>
        <w:gridCol w:w="588"/>
        <w:gridCol w:w="1838"/>
        <w:gridCol w:w="1884"/>
        <w:gridCol w:w="4312"/>
      </w:tblGrid>
      <w:tr w:rsidR="000F11CA">
        <w:trPr>
          <w:trHeight w:hRule="exact" w:val="348"/>
        </w:trPr>
        <w:tc>
          <w:tcPr>
            <w:tcW w:w="43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0F11CA" w:rsidRDefault="00D968E4">
            <w:pPr>
              <w:autoSpaceDE w:val="0"/>
              <w:autoSpaceDN w:val="0"/>
              <w:spacing w:before="78" w:after="0" w:line="245" w:lineRule="auto"/>
              <w:jc w:val="center"/>
            </w:pPr>
            <w:r>
              <w:rPr>
                <w:rFonts w:ascii="Times New Roman" w:eastAsia="Times New Roman" w:hAnsi="Times New Roman"/>
                <w:b/>
                <w:color w:val="000000"/>
                <w:w w:val="97"/>
                <w:sz w:val="16"/>
              </w:rPr>
              <w:t>№</w:t>
            </w:r>
            <w:r>
              <w:br/>
            </w:r>
            <w:r>
              <w:rPr>
                <w:rFonts w:ascii="Times New Roman" w:eastAsia="Times New Roman" w:hAnsi="Times New Roman"/>
                <w:b/>
                <w:color w:val="000000"/>
                <w:w w:val="97"/>
                <w:sz w:val="16"/>
              </w:rPr>
              <w:t>п/п</w:t>
            </w:r>
          </w:p>
        </w:tc>
        <w:tc>
          <w:tcPr>
            <w:tcW w:w="644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0F11CA" w:rsidRPr="00093DCB" w:rsidRDefault="00D968E4">
            <w:pPr>
              <w:autoSpaceDE w:val="0"/>
              <w:autoSpaceDN w:val="0"/>
              <w:spacing w:before="78" w:after="0" w:line="230" w:lineRule="auto"/>
              <w:ind w:left="72"/>
              <w:rPr>
                <w:lang w:val="ru-RU"/>
              </w:rPr>
            </w:pPr>
            <w:r w:rsidRPr="00093DCB">
              <w:rPr>
                <w:rFonts w:ascii="Times New Roman" w:eastAsia="Times New Roman" w:hAnsi="Times New Roman"/>
                <w:b/>
                <w:color w:val="000000"/>
                <w:w w:val="97"/>
                <w:sz w:val="16"/>
                <w:lang w:val="ru-RU"/>
              </w:rPr>
              <w:t>Наименование разделов и тем программы</w:t>
            </w:r>
          </w:p>
        </w:tc>
        <w:tc>
          <w:tcPr>
            <w:tcW w:w="431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0F11CA" w:rsidRDefault="00D968E4">
            <w:pPr>
              <w:autoSpaceDE w:val="0"/>
              <w:autoSpaceDN w:val="0"/>
              <w:spacing w:before="78" w:after="0" w:line="230" w:lineRule="auto"/>
              <w:ind w:left="72"/>
            </w:pPr>
            <w:r>
              <w:rPr>
                <w:rFonts w:ascii="Times New Roman" w:eastAsia="Times New Roman" w:hAnsi="Times New Roman"/>
                <w:b/>
                <w:color w:val="000000"/>
                <w:w w:val="97"/>
                <w:sz w:val="16"/>
              </w:rPr>
              <w:t>Количество часов</w:t>
            </w:r>
          </w:p>
        </w:tc>
        <w:tc>
          <w:tcPr>
            <w:tcW w:w="431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0F11CA" w:rsidRDefault="00D968E4">
            <w:pPr>
              <w:autoSpaceDE w:val="0"/>
              <w:autoSpaceDN w:val="0"/>
              <w:spacing w:before="78" w:after="0" w:line="230" w:lineRule="auto"/>
              <w:ind w:left="72"/>
            </w:pPr>
            <w:r>
              <w:rPr>
                <w:rFonts w:ascii="Times New Roman" w:eastAsia="Times New Roman" w:hAnsi="Times New Roman"/>
                <w:b/>
                <w:color w:val="000000"/>
                <w:w w:val="97"/>
                <w:sz w:val="16"/>
              </w:rPr>
              <w:t>Электронные (цифровые) образовательные ресурсы</w:t>
            </w:r>
          </w:p>
        </w:tc>
      </w:tr>
      <w:tr w:rsidR="000F11CA" w:rsidTr="000C4F88">
        <w:trPr>
          <w:trHeight w:hRule="exact" w:val="348"/>
        </w:trPr>
        <w:tc>
          <w:tcPr>
            <w:tcW w:w="432" w:type="dxa"/>
            <w:vMerge/>
            <w:tcBorders>
              <w:top w:val="single" w:sz="4" w:space="0" w:color="000000"/>
              <w:left w:val="single" w:sz="4" w:space="0" w:color="000000"/>
              <w:bottom w:val="single" w:sz="4" w:space="0" w:color="000000"/>
              <w:right w:val="single" w:sz="4" w:space="0" w:color="000000"/>
            </w:tcBorders>
          </w:tcPr>
          <w:p w:rsidR="000F11CA" w:rsidRDefault="000F11CA"/>
        </w:tc>
        <w:tc>
          <w:tcPr>
            <w:tcW w:w="6448" w:type="dxa"/>
            <w:vMerge/>
            <w:tcBorders>
              <w:top w:val="single" w:sz="4" w:space="0" w:color="000000"/>
              <w:left w:val="single" w:sz="4" w:space="0" w:color="000000"/>
              <w:bottom w:val="single" w:sz="4" w:space="0" w:color="000000"/>
              <w:right w:val="single" w:sz="4" w:space="0" w:color="000000"/>
            </w:tcBorders>
          </w:tcPr>
          <w:p w:rsidR="000F11CA" w:rsidRDefault="000F11CA"/>
        </w:tc>
        <w:tc>
          <w:tcPr>
            <w:tcW w:w="588" w:type="dxa"/>
            <w:tcBorders>
              <w:top w:val="single" w:sz="4" w:space="0" w:color="000000"/>
              <w:left w:val="single" w:sz="4" w:space="0" w:color="000000"/>
              <w:bottom w:val="single" w:sz="4" w:space="0" w:color="000000"/>
              <w:right w:val="single" w:sz="4" w:space="0" w:color="000000"/>
            </w:tcBorders>
            <w:tcMar>
              <w:left w:w="0" w:type="dxa"/>
              <w:right w:w="0" w:type="dxa"/>
            </w:tcMar>
          </w:tcPr>
          <w:p w:rsidR="000F11CA" w:rsidRDefault="00D968E4">
            <w:pPr>
              <w:autoSpaceDE w:val="0"/>
              <w:autoSpaceDN w:val="0"/>
              <w:spacing w:before="78" w:after="0" w:line="230" w:lineRule="auto"/>
              <w:jc w:val="center"/>
            </w:pPr>
            <w:r>
              <w:rPr>
                <w:rFonts w:ascii="Times New Roman" w:eastAsia="Times New Roman" w:hAnsi="Times New Roman"/>
                <w:b/>
                <w:color w:val="000000"/>
                <w:w w:val="97"/>
                <w:sz w:val="16"/>
              </w:rPr>
              <w:t>всего</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rsidR="000F11CA" w:rsidRDefault="00D968E4">
            <w:pPr>
              <w:autoSpaceDE w:val="0"/>
              <w:autoSpaceDN w:val="0"/>
              <w:spacing w:before="78" w:after="0" w:line="230" w:lineRule="auto"/>
              <w:ind w:left="72"/>
            </w:pPr>
            <w:r>
              <w:rPr>
                <w:rFonts w:ascii="Times New Roman" w:eastAsia="Times New Roman" w:hAnsi="Times New Roman"/>
                <w:b/>
                <w:color w:val="000000"/>
                <w:w w:val="97"/>
                <w:sz w:val="16"/>
              </w:rPr>
              <w:t>контрольные работы</w:t>
            </w:r>
          </w:p>
        </w:tc>
        <w:tc>
          <w:tcPr>
            <w:tcW w:w="1884" w:type="dxa"/>
            <w:tcBorders>
              <w:top w:val="single" w:sz="4" w:space="0" w:color="000000"/>
              <w:left w:val="single" w:sz="4" w:space="0" w:color="000000"/>
              <w:bottom w:val="single" w:sz="4" w:space="0" w:color="000000"/>
              <w:right w:val="single" w:sz="4" w:space="0" w:color="000000"/>
            </w:tcBorders>
            <w:tcMar>
              <w:left w:w="0" w:type="dxa"/>
              <w:right w:w="0" w:type="dxa"/>
            </w:tcMar>
          </w:tcPr>
          <w:p w:rsidR="000F11CA" w:rsidRDefault="00D968E4">
            <w:pPr>
              <w:autoSpaceDE w:val="0"/>
              <w:autoSpaceDN w:val="0"/>
              <w:spacing w:before="78" w:after="0" w:line="230" w:lineRule="auto"/>
              <w:ind w:left="72"/>
            </w:pPr>
            <w:r>
              <w:rPr>
                <w:rFonts w:ascii="Times New Roman" w:eastAsia="Times New Roman" w:hAnsi="Times New Roman"/>
                <w:b/>
                <w:color w:val="000000"/>
                <w:w w:val="97"/>
                <w:sz w:val="16"/>
              </w:rPr>
              <w:t>практические работы</w:t>
            </w:r>
          </w:p>
        </w:tc>
        <w:tc>
          <w:tcPr>
            <w:tcW w:w="4312" w:type="dxa"/>
            <w:vMerge/>
            <w:tcBorders>
              <w:top w:val="single" w:sz="4" w:space="0" w:color="000000"/>
              <w:left w:val="single" w:sz="4" w:space="0" w:color="000000"/>
              <w:bottom w:val="single" w:sz="4" w:space="0" w:color="000000"/>
              <w:right w:val="single" w:sz="4" w:space="0" w:color="000000"/>
            </w:tcBorders>
          </w:tcPr>
          <w:p w:rsidR="000F11CA" w:rsidRDefault="000F11CA"/>
        </w:tc>
      </w:tr>
      <w:tr w:rsidR="000C4F88" w:rsidRPr="000C4F88" w:rsidTr="000C4F88">
        <w:trPr>
          <w:trHeight w:hRule="exact" w:val="395"/>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pPr>
              <w:autoSpaceDE w:val="0"/>
              <w:autoSpaceDN w:val="0"/>
              <w:spacing w:before="78" w:after="0" w:line="230" w:lineRule="auto"/>
              <w:jc w:val="center"/>
            </w:pPr>
            <w:r>
              <w:rPr>
                <w:rFonts w:ascii="Times New Roman" w:eastAsia="Times New Roman" w:hAnsi="Times New Roman"/>
                <w:color w:val="000000"/>
                <w:w w:val="97"/>
                <w:sz w:val="16"/>
              </w:rPr>
              <w:t>1.1.</w:t>
            </w:r>
          </w:p>
        </w:tc>
        <w:tc>
          <w:tcPr>
            <w:tcW w:w="6448"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Pr="00093DCB" w:rsidRDefault="000C4F88" w:rsidP="000C4F88">
            <w:pPr>
              <w:autoSpaceDE w:val="0"/>
              <w:autoSpaceDN w:val="0"/>
              <w:spacing w:before="78" w:after="0" w:line="230" w:lineRule="auto"/>
              <w:ind w:left="72"/>
              <w:rPr>
                <w:lang w:val="ru-RU"/>
              </w:rPr>
            </w:pPr>
            <w:r w:rsidRPr="00093DCB">
              <w:rPr>
                <w:rFonts w:ascii="Times New Roman" w:eastAsia="Times New Roman" w:hAnsi="Times New Roman"/>
                <w:color w:val="000000"/>
                <w:w w:val="97"/>
                <w:sz w:val="16"/>
                <w:lang w:val="ru-RU"/>
              </w:rPr>
              <w:t>Матурлык минем белəн (Красота рядом)</w:t>
            </w:r>
          </w:p>
        </w:tc>
        <w:tc>
          <w:tcPr>
            <w:tcW w:w="588"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pPr>
              <w:autoSpaceDE w:val="0"/>
              <w:autoSpaceDN w:val="0"/>
              <w:spacing w:before="78" w:after="0" w:line="230" w:lineRule="auto"/>
              <w:ind w:left="72"/>
            </w:pPr>
            <w:r>
              <w:rPr>
                <w:rFonts w:ascii="Times New Roman" w:eastAsia="Times New Roman" w:hAnsi="Times New Roman"/>
                <w:color w:val="000000"/>
                <w:w w:val="97"/>
                <w:sz w:val="16"/>
              </w:rPr>
              <w:t>7</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r w:rsidRPr="003A4F62">
              <w:rPr>
                <w:rFonts w:ascii="Times New Roman" w:eastAsia="Times New Roman" w:hAnsi="Times New Roman"/>
                <w:color w:val="000000"/>
                <w:w w:val="97"/>
                <w:sz w:val="16"/>
                <w:lang w:val="ru-RU"/>
              </w:rPr>
              <w:t>0</w:t>
            </w:r>
          </w:p>
        </w:tc>
        <w:tc>
          <w:tcPr>
            <w:tcW w:w="1884"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r w:rsidRPr="003A4F62">
              <w:rPr>
                <w:rFonts w:ascii="Times New Roman" w:eastAsia="Times New Roman" w:hAnsi="Times New Roman"/>
                <w:color w:val="000000"/>
                <w:w w:val="97"/>
                <w:sz w:val="16"/>
                <w:lang w:val="ru-RU"/>
              </w:rPr>
              <w:t>0</w:t>
            </w:r>
          </w:p>
        </w:tc>
        <w:tc>
          <w:tcPr>
            <w:tcW w:w="4312"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Pr="000C4F88" w:rsidRDefault="000C4F88" w:rsidP="000C4F88">
            <w:pPr>
              <w:rPr>
                <w:lang w:val="ru-RU"/>
              </w:rPr>
            </w:pPr>
            <w:r w:rsidRPr="00115556">
              <w:rPr>
                <w:rFonts w:ascii="Times New Roman" w:eastAsia="Times New Roman" w:hAnsi="Times New Roman" w:cs="Times New Roman"/>
                <w:color w:val="000000"/>
                <w:w w:val="97"/>
                <w:sz w:val="16"/>
                <w:szCs w:val="16"/>
                <w:lang w:val="ru-RU"/>
              </w:rPr>
              <w:t xml:space="preserve">Библиотека художественных </w:t>
            </w:r>
            <w:r w:rsidRPr="00115556">
              <w:rPr>
                <w:rFonts w:ascii="Times New Roman" w:hAnsi="Times New Roman" w:cs="Times New Roman"/>
                <w:sz w:val="16"/>
                <w:szCs w:val="16"/>
                <w:lang w:val="ru-RU"/>
              </w:rPr>
              <w:br/>
            </w:r>
            <w:r w:rsidRPr="00115556">
              <w:rPr>
                <w:rFonts w:ascii="Times New Roman" w:eastAsia="Times New Roman" w:hAnsi="Times New Roman" w:cs="Times New Roman"/>
                <w:color w:val="000000"/>
                <w:w w:val="97"/>
                <w:sz w:val="16"/>
                <w:szCs w:val="16"/>
                <w:lang w:val="ru-RU"/>
              </w:rPr>
              <w:t xml:space="preserve">произведений на татарском языке // </w:t>
            </w:r>
            <w:r w:rsidRPr="00115556">
              <w:rPr>
                <w:rFonts w:ascii="Times New Roman" w:eastAsia="Times New Roman" w:hAnsi="Times New Roman" w:cs="Times New Roman"/>
                <w:color w:val="000000"/>
                <w:w w:val="97"/>
                <w:sz w:val="16"/>
                <w:szCs w:val="16"/>
              </w:rPr>
              <w:t>URL</w:t>
            </w:r>
            <w:r w:rsidRPr="00115556">
              <w:rPr>
                <w:rFonts w:ascii="Times New Roman" w:eastAsia="Times New Roman" w:hAnsi="Times New Roman" w:cs="Times New Roman"/>
                <w:color w:val="000000"/>
                <w:w w:val="97"/>
                <w:sz w:val="16"/>
                <w:szCs w:val="16"/>
                <w:lang w:val="ru-RU"/>
              </w:rPr>
              <w:t xml:space="preserve">: </w:t>
            </w:r>
            <w:r w:rsidRPr="00115556">
              <w:rPr>
                <w:rFonts w:ascii="Times New Roman" w:eastAsia="Times New Roman" w:hAnsi="Times New Roman" w:cs="Times New Roman"/>
                <w:color w:val="000000"/>
                <w:w w:val="97"/>
                <w:sz w:val="16"/>
                <w:szCs w:val="16"/>
              </w:rPr>
              <w:t>http</w:t>
            </w:r>
            <w:r w:rsidRPr="00115556">
              <w:rPr>
                <w:rFonts w:ascii="Times New Roman" w:eastAsia="Times New Roman" w:hAnsi="Times New Roman" w:cs="Times New Roman"/>
                <w:color w:val="000000"/>
                <w:w w:val="97"/>
                <w:sz w:val="16"/>
                <w:szCs w:val="16"/>
                <w:lang w:val="ru-RU"/>
              </w:rPr>
              <w:t xml:space="preserve">:// </w:t>
            </w:r>
            <w:r w:rsidRPr="00115556">
              <w:rPr>
                <w:rFonts w:ascii="Times New Roman" w:eastAsia="Times New Roman" w:hAnsi="Times New Roman" w:cs="Times New Roman"/>
                <w:color w:val="000000"/>
                <w:w w:val="97"/>
                <w:sz w:val="16"/>
                <w:szCs w:val="16"/>
              </w:rPr>
              <w:t>Kitapxane</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at</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ru</w:t>
            </w:r>
            <w:r w:rsidRPr="00115556">
              <w:rPr>
                <w:rFonts w:ascii="Times New Roman" w:eastAsia="Times New Roman" w:hAnsi="Times New Roman" w:cs="Times New Roman"/>
                <w:color w:val="000000"/>
                <w:w w:val="97"/>
                <w:sz w:val="16"/>
                <w:szCs w:val="16"/>
                <w:lang w:val="ru-RU"/>
              </w:rPr>
              <w:t xml:space="preserve"> ;</w:t>
            </w:r>
          </w:p>
        </w:tc>
      </w:tr>
      <w:tr w:rsidR="000C4F88" w:rsidRPr="000C4F88" w:rsidTr="000C4F88">
        <w:trPr>
          <w:trHeight w:hRule="exact" w:val="468"/>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pPr>
              <w:autoSpaceDE w:val="0"/>
              <w:autoSpaceDN w:val="0"/>
              <w:spacing w:before="78" w:after="0" w:line="230" w:lineRule="auto"/>
              <w:jc w:val="center"/>
            </w:pPr>
            <w:r>
              <w:rPr>
                <w:rFonts w:ascii="Times New Roman" w:eastAsia="Times New Roman" w:hAnsi="Times New Roman"/>
                <w:color w:val="000000"/>
                <w:w w:val="97"/>
                <w:sz w:val="16"/>
              </w:rPr>
              <w:t>1.2.</w:t>
            </w:r>
          </w:p>
        </w:tc>
        <w:tc>
          <w:tcPr>
            <w:tcW w:w="6448"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pPr>
              <w:autoSpaceDE w:val="0"/>
              <w:autoSpaceDN w:val="0"/>
              <w:spacing w:before="78" w:after="0" w:line="230" w:lineRule="auto"/>
              <w:ind w:left="72"/>
            </w:pPr>
            <w:r w:rsidRPr="00093DCB">
              <w:rPr>
                <w:rFonts w:ascii="Times New Roman" w:eastAsia="Times New Roman" w:hAnsi="Times New Roman"/>
                <w:color w:val="000000"/>
                <w:w w:val="97"/>
                <w:sz w:val="16"/>
                <w:lang w:val="ru-RU"/>
              </w:rPr>
              <w:t xml:space="preserve">Татар халык авыз иҗаты. Мəзəклəр (Татарское устное народное творчество. </w:t>
            </w:r>
            <w:r>
              <w:rPr>
                <w:rFonts w:ascii="Times New Roman" w:eastAsia="Times New Roman" w:hAnsi="Times New Roman"/>
                <w:color w:val="000000"/>
                <w:w w:val="97"/>
                <w:sz w:val="16"/>
              </w:rPr>
              <w:t>Мэзэки)</w:t>
            </w:r>
          </w:p>
        </w:tc>
        <w:tc>
          <w:tcPr>
            <w:tcW w:w="588"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pPr>
              <w:autoSpaceDE w:val="0"/>
              <w:autoSpaceDN w:val="0"/>
              <w:spacing w:before="78" w:after="0" w:line="230" w:lineRule="auto"/>
              <w:ind w:left="72"/>
            </w:pPr>
            <w:r>
              <w:rPr>
                <w:rFonts w:ascii="Times New Roman" w:eastAsia="Times New Roman" w:hAnsi="Times New Roman"/>
                <w:color w:val="000000"/>
                <w:w w:val="97"/>
                <w:sz w:val="16"/>
              </w:rPr>
              <w:t>2</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r w:rsidRPr="003A4F62">
              <w:rPr>
                <w:rFonts w:ascii="Times New Roman" w:eastAsia="Times New Roman" w:hAnsi="Times New Roman"/>
                <w:color w:val="000000"/>
                <w:w w:val="97"/>
                <w:sz w:val="16"/>
                <w:lang w:val="ru-RU"/>
              </w:rPr>
              <w:t>0</w:t>
            </w:r>
          </w:p>
        </w:tc>
        <w:tc>
          <w:tcPr>
            <w:tcW w:w="1884"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r w:rsidRPr="003A4F62">
              <w:rPr>
                <w:rFonts w:ascii="Times New Roman" w:eastAsia="Times New Roman" w:hAnsi="Times New Roman"/>
                <w:color w:val="000000"/>
                <w:w w:val="97"/>
                <w:sz w:val="16"/>
                <w:lang w:val="ru-RU"/>
              </w:rPr>
              <w:t>0</w:t>
            </w:r>
          </w:p>
        </w:tc>
        <w:tc>
          <w:tcPr>
            <w:tcW w:w="4312"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Pr="000C4F88" w:rsidRDefault="000C4F88" w:rsidP="000C4F88">
            <w:pPr>
              <w:rPr>
                <w:lang w:val="ru-RU"/>
              </w:rPr>
            </w:pPr>
            <w:r w:rsidRPr="00115556">
              <w:rPr>
                <w:rFonts w:ascii="Times New Roman" w:eastAsia="Times New Roman" w:hAnsi="Times New Roman" w:cs="Times New Roman"/>
                <w:color w:val="000000"/>
                <w:w w:val="97"/>
                <w:sz w:val="16"/>
                <w:szCs w:val="16"/>
                <w:lang w:val="ru-RU"/>
              </w:rPr>
              <w:t xml:space="preserve">Библиотека художественных </w:t>
            </w:r>
            <w:r w:rsidRPr="00115556">
              <w:rPr>
                <w:rFonts w:ascii="Times New Roman" w:hAnsi="Times New Roman" w:cs="Times New Roman"/>
                <w:sz w:val="16"/>
                <w:szCs w:val="16"/>
                <w:lang w:val="ru-RU"/>
              </w:rPr>
              <w:br/>
            </w:r>
            <w:r w:rsidRPr="00115556">
              <w:rPr>
                <w:rFonts w:ascii="Times New Roman" w:eastAsia="Times New Roman" w:hAnsi="Times New Roman" w:cs="Times New Roman"/>
                <w:color w:val="000000"/>
                <w:w w:val="97"/>
                <w:sz w:val="16"/>
                <w:szCs w:val="16"/>
                <w:lang w:val="ru-RU"/>
              </w:rPr>
              <w:t xml:space="preserve">произведений на татарском языке // </w:t>
            </w:r>
            <w:r w:rsidRPr="00115556">
              <w:rPr>
                <w:rFonts w:ascii="Times New Roman" w:eastAsia="Times New Roman" w:hAnsi="Times New Roman" w:cs="Times New Roman"/>
                <w:color w:val="000000"/>
                <w:w w:val="97"/>
                <w:sz w:val="16"/>
                <w:szCs w:val="16"/>
              </w:rPr>
              <w:t>URL</w:t>
            </w:r>
            <w:r w:rsidRPr="00115556">
              <w:rPr>
                <w:rFonts w:ascii="Times New Roman" w:eastAsia="Times New Roman" w:hAnsi="Times New Roman" w:cs="Times New Roman"/>
                <w:color w:val="000000"/>
                <w:w w:val="97"/>
                <w:sz w:val="16"/>
                <w:szCs w:val="16"/>
                <w:lang w:val="ru-RU"/>
              </w:rPr>
              <w:t xml:space="preserve">: </w:t>
            </w:r>
            <w:r w:rsidRPr="00115556">
              <w:rPr>
                <w:rFonts w:ascii="Times New Roman" w:eastAsia="Times New Roman" w:hAnsi="Times New Roman" w:cs="Times New Roman"/>
                <w:color w:val="000000"/>
                <w:w w:val="97"/>
                <w:sz w:val="16"/>
                <w:szCs w:val="16"/>
              </w:rPr>
              <w:t>http</w:t>
            </w:r>
            <w:r w:rsidRPr="00115556">
              <w:rPr>
                <w:rFonts w:ascii="Times New Roman" w:eastAsia="Times New Roman" w:hAnsi="Times New Roman" w:cs="Times New Roman"/>
                <w:color w:val="000000"/>
                <w:w w:val="97"/>
                <w:sz w:val="16"/>
                <w:szCs w:val="16"/>
                <w:lang w:val="ru-RU"/>
              </w:rPr>
              <w:t xml:space="preserve">:// </w:t>
            </w:r>
            <w:r w:rsidRPr="00115556">
              <w:rPr>
                <w:rFonts w:ascii="Times New Roman" w:eastAsia="Times New Roman" w:hAnsi="Times New Roman" w:cs="Times New Roman"/>
                <w:color w:val="000000"/>
                <w:w w:val="97"/>
                <w:sz w:val="16"/>
                <w:szCs w:val="16"/>
              </w:rPr>
              <w:t>Kitapxane</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at</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ru</w:t>
            </w:r>
            <w:r w:rsidRPr="00115556">
              <w:rPr>
                <w:rFonts w:ascii="Times New Roman" w:eastAsia="Times New Roman" w:hAnsi="Times New Roman" w:cs="Times New Roman"/>
                <w:color w:val="000000"/>
                <w:w w:val="97"/>
                <w:sz w:val="16"/>
                <w:szCs w:val="16"/>
                <w:lang w:val="ru-RU"/>
              </w:rPr>
              <w:t xml:space="preserve"> ;</w:t>
            </w:r>
          </w:p>
        </w:tc>
      </w:tr>
      <w:tr w:rsidR="000C4F88" w:rsidRPr="000C4F88" w:rsidTr="000C4F88">
        <w:trPr>
          <w:trHeight w:hRule="exact" w:val="435"/>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pPr>
              <w:autoSpaceDE w:val="0"/>
              <w:autoSpaceDN w:val="0"/>
              <w:spacing w:before="78" w:after="0" w:line="230" w:lineRule="auto"/>
              <w:jc w:val="center"/>
            </w:pPr>
            <w:r>
              <w:rPr>
                <w:rFonts w:ascii="Times New Roman" w:eastAsia="Times New Roman" w:hAnsi="Times New Roman"/>
                <w:color w:val="000000"/>
                <w:w w:val="97"/>
                <w:sz w:val="16"/>
              </w:rPr>
              <w:t>1.3.</w:t>
            </w:r>
          </w:p>
        </w:tc>
        <w:tc>
          <w:tcPr>
            <w:tcW w:w="6448"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pPr>
              <w:autoSpaceDE w:val="0"/>
              <w:autoSpaceDN w:val="0"/>
              <w:spacing w:before="78" w:after="0" w:line="230" w:lineRule="auto"/>
              <w:ind w:left="72"/>
            </w:pPr>
            <w:r>
              <w:rPr>
                <w:rFonts w:ascii="Times New Roman" w:eastAsia="Times New Roman" w:hAnsi="Times New Roman"/>
                <w:color w:val="000000"/>
                <w:w w:val="97"/>
                <w:sz w:val="16"/>
              </w:rPr>
              <w:t>Дуслык (Дружба)</w:t>
            </w:r>
          </w:p>
        </w:tc>
        <w:tc>
          <w:tcPr>
            <w:tcW w:w="588"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pPr>
              <w:autoSpaceDE w:val="0"/>
              <w:autoSpaceDN w:val="0"/>
              <w:spacing w:before="78" w:after="0" w:line="230" w:lineRule="auto"/>
              <w:ind w:left="72"/>
            </w:pPr>
            <w:r>
              <w:rPr>
                <w:rFonts w:ascii="Times New Roman" w:eastAsia="Times New Roman" w:hAnsi="Times New Roman"/>
                <w:color w:val="000000"/>
                <w:w w:val="97"/>
                <w:sz w:val="16"/>
              </w:rPr>
              <w:t>6</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r w:rsidRPr="003A4F62">
              <w:rPr>
                <w:rFonts w:ascii="Times New Roman" w:eastAsia="Times New Roman" w:hAnsi="Times New Roman"/>
                <w:color w:val="000000"/>
                <w:w w:val="97"/>
                <w:sz w:val="16"/>
                <w:lang w:val="ru-RU"/>
              </w:rPr>
              <w:t>0</w:t>
            </w:r>
          </w:p>
        </w:tc>
        <w:tc>
          <w:tcPr>
            <w:tcW w:w="1884"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r w:rsidRPr="003A4F62">
              <w:rPr>
                <w:rFonts w:ascii="Times New Roman" w:eastAsia="Times New Roman" w:hAnsi="Times New Roman"/>
                <w:color w:val="000000"/>
                <w:w w:val="97"/>
                <w:sz w:val="16"/>
                <w:lang w:val="ru-RU"/>
              </w:rPr>
              <w:t>0</w:t>
            </w:r>
          </w:p>
        </w:tc>
        <w:tc>
          <w:tcPr>
            <w:tcW w:w="4312"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Pr="000C4F88" w:rsidRDefault="000C4F88" w:rsidP="000C4F88">
            <w:pPr>
              <w:rPr>
                <w:lang w:val="ru-RU"/>
              </w:rPr>
            </w:pPr>
            <w:r w:rsidRPr="00115556">
              <w:rPr>
                <w:rFonts w:ascii="Times New Roman" w:eastAsia="Times New Roman" w:hAnsi="Times New Roman" w:cs="Times New Roman"/>
                <w:color w:val="000000"/>
                <w:w w:val="97"/>
                <w:sz w:val="16"/>
                <w:szCs w:val="16"/>
                <w:lang w:val="ru-RU"/>
              </w:rPr>
              <w:t xml:space="preserve">Видео уроки на родном (татарском) языке // </w:t>
            </w:r>
            <w:r w:rsidRPr="00115556">
              <w:rPr>
                <w:rFonts w:ascii="Times New Roman" w:eastAsia="Times New Roman" w:hAnsi="Times New Roman" w:cs="Times New Roman"/>
                <w:color w:val="000000"/>
                <w:w w:val="97"/>
                <w:sz w:val="16"/>
                <w:szCs w:val="16"/>
              </w:rPr>
              <w:t>URL</w:t>
            </w:r>
            <w:r w:rsidRPr="00115556">
              <w:rPr>
                <w:rFonts w:ascii="Times New Roman" w:eastAsia="Times New Roman" w:hAnsi="Times New Roman" w:cs="Times New Roman"/>
                <w:color w:val="000000"/>
                <w:w w:val="97"/>
                <w:sz w:val="16"/>
                <w:szCs w:val="16"/>
                <w:lang w:val="ru-RU"/>
              </w:rPr>
              <w:t xml:space="preserve">: </w:t>
            </w:r>
            <w:r w:rsidRPr="00115556">
              <w:rPr>
                <w:rFonts w:ascii="Times New Roman" w:hAnsi="Times New Roman" w:cs="Times New Roman"/>
                <w:sz w:val="16"/>
                <w:szCs w:val="16"/>
                <w:lang w:val="ru-RU"/>
              </w:rPr>
              <w:br/>
            </w:r>
            <w:r w:rsidRPr="00115556">
              <w:rPr>
                <w:rFonts w:ascii="Times New Roman" w:eastAsia="Times New Roman" w:hAnsi="Times New Roman" w:cs="Times New Roman"/>
                <w:color w:val="000000"/>
                <w:w w:val="97"/>
                <w:sz w:val="16"/>
                <w:szCs w:val="16"/>
              </w:rPr>
              <w:t>https</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disk</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yandex</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ru</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d</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aWuDx</w:t>
            </w:r>
            <w:r w:rsidRPr="00115556">
              <w:rPr>
                <w:rFonts w:ascii="Times New Roman" w:eastAsia="Times New Roman" w:hAnsi="Times New Roman" w:cs="Times New Roman"/>
                <w:color w:val="000000"/>
                <w:w w:val="97"/>
                <w:sz w:val="16"/>
                <w:szCs w:val="16"/>
                <w:lang w:val="ru-RU"/>
              </w:rPr>
              <w:t>4</w:t>
            </w:r>
            <w:r w:rsidRPr="00115556">
              <w:rPr>
                <w:rFonts w:ascii="Times New Roman" w:eastAsia="Times New Roman" w:hAnsi="Times New Roman" w:cs="Times New Roman"/>
                <w:color w:val="000000"/>
                <w:w w:val="97"/>
                <w:sz w:val="16"/>
                <w:szCs w:val="16"/>
              </w:rPr>
              <w:t>MPotjxQg</w:t>
            </w:r>
          </w:p>
        </w:tc>
      </w:tr>
      <w:tr w:rsidR="000C4F88" w:rsidRPr="000C4F88">
        <w:trPr>
          <w:trHeight w:hRule="exact" w:val="350"/>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pPr>
              <w:autoSpaceDE w:val="0"/>
              <w:autoSpaceDN w:val="0"/>
              <w:spacing w:before="78" w:after="0" w:line="230" w:lineRule="auto"/>
              <w:jc w:val="center"/>
            </w:pPr>
            <w:r>
              <w:rPr>
                <w:rFonts w:ascii="Times New Roman" w:eastAsia="Times New Roman" w:hAnsi="Times New Roman"/>
                <w:color w:val="000000"/>
                <w:w w:val="97"/>
                <w:sz w:val="16"/>
              </w:rPr>
              <w:t>1.4.</w:t>
            </w:r>
          </w:p>
        </w:tc>
        <w:tc>
          <w:tcPr>
            <w:tcW w:w="6448"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pPr>
              <w:autoSpaceDE w:val="0"/>
              <w:autoSpaceDN w:val="0"/>
              <w:spacing w:before="78" w:after="0" w:line="230" w:lineRule="auto"/>
              <w:ind w:left="72"/>
            </w:pPr>
            <w:r>
              <w:rPr>
                <w:rFonts w:ascii="Times New Roman" w:eastAsia="Times New Roman" w:hAnsi="Times New Roman"/>
                <w:color w:val="000000"/>
                <w:w w:val="97"/>
                <w:sz w:val="16"/>
              </w:rPr>
              <w:t>Табигать китабы (Книга природы)</w:t>
            </w:r>
          </w:p>
        </w:tc>
        <w:tc>
          <w:tcPr>
            <w:tcW w:w="588"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pPr>
              <w:autoSpaceDE w:val="0"/>
              <w:autoSpaceDN w:val="0"/>
              <w:spacing w:before="78" w:after="0" w:line="230" w:lineRule="auto"/>
              <w:ind w:left="72"/>
            </w:pPr>
            <w:r>
              <w:rPr>
                <w:rFonts w:ascii="Times New Roman" w:eastAsia="Times New Roman" w:hAnsi="Times New Roman"/>
                <w:color w:val="000000"/>
                <w:w w:val="97"/>
                <w:sz w:val="16"/>
              </w:rPr>
              <w:t>9</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r w:rsidRPr="003A4F62">
              <w:rPr>
                <w:rFonts w:ascii="Times New Roman" w:eastAsia="Times New Roman" w:hAnsi="Times New Roman"/>
                <w:color w:val="000000"/>
                <w:w w:val="97"/>
                <w:sz w:val="16"/>
                <w:lang w:val="ru-RU"/>
              </w:rPr>
              <w:t>0</w:t>
            </w:r>
          </w:p>
        </w:tc>
        <w:tc>
          <w:tcPr>
            <w:tcW w:w="1884"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r w:rsidRPr="003A4F62">
              <w:rPr>
                <w:rFonts w:ascii="Times New Roman" w:eastAsia="Times New Roman" w:hAnsi="Times New Roman"/>
                <w:color w:val="000000"/>
                <w:w w:val="97"/>
                <w:sz w:val="16"/>
                <w:lang w:val="ru-RU"/>
              </w:rPr>
              <w:t>0</w:t>
            </w:r>
          </w:p>
        </w:tc>
        <w:tc>
          <w:tcPr>
            <w:tcW w:w="4312"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pPr>
              <w:rPr>
                <w:rFonts w:ascii="Times New Roman" w:eastAsia="Times New Roman" w:hAnsi="Times New Roman" w:cs="Times New Roman"/>
                <w:color w:val="000000"/>
                <w:w w:val="97"/>
                <w:sz w:val="16"/>
                <w:szCs w:val="16"/>
                <w:lang w:val="ru-RU"/>
              </w:rPr>
            </w:pPr>
            <w:r w:rsidRPr="00115556">
              <w:rPr>
                <w:rFonts w:ascii="Times New Roman" w:eastAsia="Times New Roman" w:hAnsi="Times New Roman" w:cs="Times New Roman"/>
                <w:color w:val="000000"/>
                <w:w w:val="97"/>
                <w:sz w:val="16"/>
                <w:szCs w:val="16"/>
                <w:lang w:val="ru-RU"/>
              </w:rPr>
              <w:t xml:space="preserve">Тексты на татарском языке // </w:t>
            </w:r>
            <w:r w:rsidRPr="00115556">
              <w:rPr>
                <w:rFonts w:ascii="Times New Roman" w:eastAsia="Times New Roman" w:hAnsi="Times New Roman" w:cs="Times New Roman"/>
                <w:color w:val="000000"/>
                <w:w w:val="97"/>
                <w:sz w:val="16"/>
                <w:szCs w:val="16"/>
              </w:rPr>
              <w:t>URL</w:t>
            </w:r>
            <w:r w:rsidRPr="00115556">
              <w:rPr>
                <w:rFonts w:ascii="Times New Roman" w:eastAsia="Times New Roman" w:hAnsi="Times New Roman" w:cs="Times New Roman"/>
                <w:color w:val="000000"/>
                <w:w w:val="97"/>
                <w:sz w:val="16"/>
                <w:szCs w:val="16"/>
                <w:lang w:val="ru-RU"/>
              </w:rPr>
              <w:t xml:space="preserve">: </w:t>
            </w:r>
            <w:hyperlink r:id="rId10" w:history="1">
              <w:r w:rsidRPr="002233CB">
                <w:rPr>
                  <w:rStyle w:val="aff8"/>
                  <w:rFonts w:ascii="Times New Roman" w:eastAsia="Times New Roman" w:hAnsi="Times New Roman" w:cs="Times New Roman"/>
                  <w:w w:val="97"/>
                  <w:sz w:val="16"/>
                  <w:szCs w:val="16"/>
                </w:rPr>
                <w:t>http</w:t>
              </w:r>
              <w:r w:rsidRPr="002233CB">
                <w:rPr>
                  <w:rStyle w:val="aff8"/>
                  <w:rFonts w:ascii="Times New Roman" w:eastAsia="Times New Roman" w:hAnsi="Times New Roman" w:cs="Times New Roman"/>
                  <w:w w:val="97"/>
                  <w:sz w:val="16"/>
                  <w:szCs w:val="16"/>
                  <w:lang w:val="ru-RU"/>
                </w:rPr>
                <w:t>://</w:t>
              </w:r>
              <w:r w:rsidRPr="002233CB">
                <w:rPr>
                  <w:rStyle w:val="aff8"/>
                  <w:rFonts w:ascii="Times New Roman" w:eastAsia="Times New Roman" w:hAnsi="Times New Roman" w:cs="Times New Roman"/>
                  <w:w w:val="97"/>
                  <w:sz w:val="16"/>
                  <w:szCs w:val="16"/>
                </w:rPr>
                <w:t>Tatarca</w:t>
              </w:r>
              <w:r w:rsidRPr="002233CB">
                <w:rPr>
                  <w:rStyle w:val="aff8"/>
                  <w:rFonts w:ascii="Times New Roman" w:eastAsia="Times New Roman" w:hAnsi="Times New Roman" w:cs="Times New Roman"/>
                  <w:w w:val="97"/>
                  <w:sz w:val="16"/>
                  <w:szCs w:val="16"/>
                  <w:lang w:val="ru-RU"/>
                </w:rPr>
                <w:t>.</w:t>
              </w:r>
              <w:r w:rsidRPr="002233CB">
                <w:rPr>
                  <w:rStyle w:val="aff8"/>
                  <w:rFonts w:ascii="Times New Roman" w:eastAsia="Times New Roman" w:hAnsi="Times New Roman" w:cs="Times New Roman"/>
                  <w:w w:val="97"/>
                  <w:sz w:val="16"/>
                  <w:szCs w:val="16"/>
                </w:rPr>
                <w:t>boom</w:t>
              </w:r>
              <w:r w:rsidRPr="002233CB">
                <w:rPr>
                  <w:rStyle w:val="aff8"/>
                  <w:rFonts w:ascii="Times New Roman" w:eastAsia="Times New Roman" w:hAnsi="Times New Roman" w:cs="Times New Roman"/>
                  <w:w w:val="97"/>
                  <w:sz w:val="16"/>
                  <w:szCs w:val="16"/>
                  <w:lang w:val="ru-RU"/>
                </w:rPr>
                <w:t>.</w:t>
              </w:r>
              <w:r w:rsidRPr="002233CB">
                <w:rPr>
                  <w:rStyle w:val="aff8"/>
                  <w:rFonts w:ascii="Times New Roman" w:eastAsia="Times New Roman" w:hAnsi="Times New Roman" w:cs="Times New Roman"/>
                  <w:w w:val="97"/>
                  <w:sz w:val="16"/>
                  <w:szCs w:val="16"/>
                </w:rPr>
                <w:t>ru</w:t>
              </w:r>
            </w:hyperlink>
            <w:r w:rsidRPr="00115556">
              <w:rPr>
                <w:rFonts w:ascii="Times New Roman" w:eastAsia="Times New Roman" w:hAnsi="Times New Roman" w:cs="Times New Roman"/>
                <w:color w:val="000000"/>
                <w:w w:val="97"/>
                <w:sz w:val="16"/>
                <w:szCs w:val="16"/>
                <w:lang w:val="ru-RU"/>
              </w:rPr>
              <w:t>;</w:t>
            </w:r>
          </w:p>
          <w:p w:rsidR="000C4F88" w:rsidRPr="000C4F88" w:rsidRDefault="000C4F88" w:rsidP="000C4F88">
            <w:pPr>
              <w:rPr>
                <w:lang w:val="ru-RU"/>
              </w:rPr>
            </w:pPr>
          </w:p>
        </w:tc>
      </w:tr>
      <w:tr w:rsidR="000C4F88" w:rsidRPr="000C4F88" w:rsidTr="000C4F88">
        <w:trPr>
          <w:trHeight w:hRule="exact" w:val="503"/>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pPr>
              <w:autoSpaceDE w:val="0"/>
              <w:autoSpaceDN w:val="0"/>
              <w:spacing w:before="76" w:after="0" w:line="233" w:lineRule="auto"/>
              <w:jc w:val="center"/>
            </w:pPr>
            <w:r>
              <w:rPr>
                <w:rFonts w:ascii="Times New Roman" w:eastAsia="Times New Roman" w:hAnsi="Times New Roman"/>
                <w:color w:val="000000"/>
                <w:w w:val="97"/>
                <w:sz w:val="16"/>
              </w:rPr>
              <w:t>1.5.</w:t>
            </w:r>
          </w:p>
        </w:tc>
        <w:tc>
          <w:tcPr>
            <w:tcW w:w="6448"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pPr>
              <w:autoSpaceDE w:val="0"/>
              <w:autoSpaceDN w:val="0"/>
              <w:spacing w:before="76" w:after="0" w:line="233" w:lineRule="auto"/>
              <w:ind w:left="72"/>
            </w:pPr>
            <w:r>
              <w:rPr>
                <w:rFonts w:ascii="Times New Roman" w:eastAsia="Times New Roman" w:hAnsi="Times New Roman"/>
                <w:color w:val="000000"/>
                <w:w w:val="97"/>
                <w:sz w:val="16"/>
              </w:rPr>
              <w:t>Күңелле бəйрəмнəр (Веселые праздники)</w:t>
            </w:r>
          </w:p>
        </w:tc>
        <w:tc>
          <w:tcPr>
            <w:tcW w:w="588"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pPr>
              <w:autoSpaceDE w:val="0"/>
              <w:autoSpaceDN w:val="0"/>
              <w:spacing w:before="76" w:after="0" w:line="233" w:lineRule="auto"/>
              <w:ind w:left="72"/>
            </w:pPr>
            <w:r>
              <w:rPr>
                <w:rFonts w:ascii="Times New Roman" w:eastAsia="Times New Roman" w:hAnsi="Times New Roman"/>
                <w:color w:val="000000"/>
                <w:w w:val="97"/>
                <w:sz w:val="16"/>
              </w:rPr>
              <w:t>6</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r w:rsidRPr="003A4F62">
              <w:rPr>
                <w:rFonts w:ascii="Times New Roman" w:eastAsia="Times New Roman" w:hAnsi="Times New Roman"/>
                <w:color w:val="000000"/>
                <w:w w:val="97"/>
                <w:sz w:val="16"/>
                <w:lang w:val="ru-RU"/>
              </w:rPr>
              <w:t>0</w:t>
            </w:r>
          </w:p>
        </w:tc>
        <w:tc>
          <w:tcPr>
            <w:tcW w:w="1884"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r w:rsidRPr="003A4F62">
              <w:rPr>
                <w:rFonts w:ascii="Times New Roman" w:eastAsia="Times New Roman" w:hAnsi="Times New Roman"/>
                <w:color w:val="000000"/>
                <w:w w:val="97"/>
                <w:sz w:val="16"/>
                <w:lang w:val="ru-RU"/>
              </w:rPr>
              <w:t>0</w:t>
            </w:r>
          </w:p>
        </w:tc>
        <w:tc>
          <w:tcPr>
            <w:tcW w:w="4312"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Pr="000C4F88" w:rsidRDefault="000C4F88" w:rsidP="000C4F88">
            <w:pPr>
              <w:rPr>
                <w:lang w:val="ru-RU"/>
              </w:rPr>
            </w:pPr>
            <w:r w:rsidRPr="00115556">
              <w:rPr>
                <w:rFonts w:ascii="Times New Roman" w:eastAsia="Times New Roman" w:hAnsi="Times New Roman" w:cs="Times New Roman"/>
                <w:color w:val="000000"/>
                <w:w w:val="97"/>
                <w:sz w:val="16"/>
                <w:szCs w:val="16"/>
                <w:lang w:val="ru-RU"/>
              </w:rPr>
              <w:t xml:space="preserve">Библиотека художественных </w:t>
            </w:r>
            <w:r w:rsidRPr="00115556">
              <w:rPr>
                <w:rFonts w:ascii="Times New Roman" w:hAnsi="Times New Roman" w:cs="Times New Roman"/>
                <w:sz w:val="16"/>
                <w:szCs w:val="16"/>
                <w:lang w:val="ru-RU"/>
              </w:rPr>
              <w:br/>
            </w:r>
            <w:r w:rsidRPr="00115556">
              <w:rPr>
                <w:rFonts w:ascii="Times New Roman" w:eastAsia="Times New Roman" w:hAnsi="Times New Roman" w:cs="Times New Roman"/>
                <w:color w:val="000000"/>
                <w:w w:val="97"/>
                <w:sz w:val="16"/>
                <w:szCs w:val="16"/>
                <w:lang w:val="ru-RU"/>
              </w:rPr>
              <w:t xml:space="preserve">произведений на татарском языке // </w:t>
            </w:r>
            <w:r w:rsidRPr="00115556">
              <w:rPr>
                <w:rFonts w:ascii="Times New Roman" w:eastAsia="Times New Roman" w:hAnsi="Times New Roman" w:cs="Times New Roman"/>
                <w:color w:val="000000"/>
                <w:w w:val="97"/>
                <w:sz w:val="16"/>
                <w:szCs w:val="16"/>
              </w:rPr>
              <w:t>URL</w:t>
            </w:r>
            <w:r w:rsidRPr="00115556">
              <w:rPr>
                <w:rFonts w:ascii="Times New Roman" w:eastAsia="Times New Roman" w:hAnsi="Times New Roman" w:cs="Times New Roman"/>
                <w:color w:val="000000"/>
                <w:w w:val="97"/>
                <w:sz w:val="16"/>
                <w:szCs w:val="16"/>
                <w:lang w:val="ru-RU"/>
              </w:rPr>
              <w:t xml:space="preserve">: </w:t>
            </w:r>
            <w:r w:rsidRPr="00115556">
              <w:rPr>
                <w:rFonts w:ascii="Times New Roman" w:eastAsia="Times New Roman" w:hAnsi="Times New Roman" w:cs="Times New Roman"/>
                <w:color w:val="000000"/>
                <w:w w:val="97"/>
                <w:sz w:val="16"/>
                <w:szCs w:val="16"/>
              </w:rPr>
              <w:t>http</w:t>
            </w:r>
            <w:r w:rsidRPr="00115556">
              <w:rPr>
                <w:rFonts w:ascii="Times New Roman" w:eastAsia="Times New Roman" w:hAnsi="Times New Roman" w:cs="Times New Roman"/>
                <w:color w:val="000000"/>
                <w:w w:val="97"/>
                <w:sz w:val="16"/>
                <w:szCs w:val="16"/>
                <w:lang w:val="ru-RU"/>
              </w:rPr>
              <w:t xml:space="preserve">:// </w:t>
            </w:r>
            <w:r w:rsidRPr="00115556">
              <w:rPr>
                <w:rFonts w:ascii="Times New Roman" w:eastAsia="Times New Roman" w:hAnsi="Times New Roman" w:cs="Times New Roman"/>
                <w:color w:val="000000"/>
                <w:w w:val="97"/>
                <w:sz w:val="16"/>
                <w:szCs w:val="16"/>
              </w:rPr>
              <w:t>Kitapxane</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at</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ru</w:t>
            </w:r>
            <w:r w:rsidRPr="00115556">
              <w:rPr>
                <w:rFonts w:ascii="Times New Roman" w:eastAsia="Times New Roman" w:hAnsi="Times New Roman" w:cs="Times New Roman"/>
                <w:color w:val="000000"/>
                <w:w w:val="97"/>
                <w:sz w:val="16"/>
                <w:szCs w:val="16"/>
                <w:lang w:val="ru-RU"/>
              </w:rPr>
              <w:t xml:space="preserve"> ;</w:t>
            </w:r>
          </w:p>
        </w:tc>
      </w:tr>
      <w:tr w:rsidR="000C4F88" w:rsidRPr="000C4F88" w:rsidTr="000C4F88">
        <w:trPr>
          <w:trHeight w:hRule="exact" w:val="436"/>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pPr>
              <w:autoSpaceDE w:val="0"/>
              <w:autoSpaceDN w:val="0"/>
              <w:spacing w:before="76" w:after="0" w:line="233" w:lineRule="auto"/>
              <w:jc w:val="center"/>
            </w:pPr>
            <w:r>
              <w:rPr>
                <w:rFonts w:ascii="Times New Roman" w:eastAsia="Times New Roman" w:hAnsi="Times New Roman"/>
                <w:color w:val="000000"/>
                <w:w w:val="97"/>
                <w:sz w:val="16"/>
              </w:rPr>
              <w:t>1.6.</w:t>
            </w:r>
          </w:p>
        </w:tc>
        <w:tc>
          <w:tcPr>
            <w:tcW w:w="6448"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pPr>
              <w:autoSpaceDE w:val="0"/>
              <w:autoSpaceDN w:val="0"/>
              <w:spacing w:before="76" w:after="0" w:line="233" w:lineRule="auto"/>
              <w:ind w:left="72"/>
            </w:pPr>
            <w:r>
              <w:rPr>
                <w:rFonts w:ascii="Times New Roman" w:eastAsia="Times New Roman" w:hAnsi="Times New Roman"/>
                <w:color w:val="000000"/>
                <w:w w:val="97"/>
                <w:sz w:val="16"/>
              </w:rPr>
              <w:t>Җиңү бəйрəме (День Победы)</w:t>
            </w:r>
          </w:p>
        </w:tc>
        <w:tc>
          <w:tcPr>
            <w:tcW w:w="588"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pPr>
              <w:autoSpaceDE w:val="0"/>
              <w:autoSpaceDN w:val="0"/>
              <w:spacing w:before="76" w:after="0" w:line="233" w:lineRule="auto"/>
              <w:ind w:left="72"/>
            </w:pPr>
            <w:r>
              <w:rPr>
                <w:rFonts w:ascii="Times New Roman" w:eastAsia="Times New Roman" w:hAnsi="Times New Roman"/>
                <w:color w:val="000000"/>
                <w:w w:val="97"/>
                <w:sz w:val="16"/>
              </w:rPr>
              <w:t>4</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r w:rsidRPr="003A4F62">
              <w:rPr>
                <w:rFonts w:ascii="Times New Roman" w:eastAsia="Times New Roman" w:hAnsi="Times New Roman"/>
                <w:color w:val="000000"/>
                <w:w w:val="97"/>
                <w:sz w:val="16"/>
                <w:lang w:val="ru-RU"/>
              </w:rPr>
              <w:t>0</w:t>
            </w:r>
          </w:p>
        </w:tc>
        <w:tc>
          <w:tcPr>
            <w:tcW w:w="1884"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Default="000C4F88" w:rsidP="000C4F88">
            <w:r w:rsidRPr="003A4F62">
              <w:rPr>
                <w:rFonts w:ascii="Times New Roman" w:eastAsia="Times New Roman" w:hAnsi="Times New Roman"/>
                <w:color w:val="000000"/>
                <w:w w:val="97"/>
                <w:sz w:val="16"/>
                <w:lang w:val="ru-RU"/>
              </w:rPr>
              <w:t>0</w:t>
            </w:r>
          </w:p>
        </w:tc>
        <w:tc>
          <w:tcPr>
            <w:tcW w:w="4312" w:type="dxa"/>
            <w:tcBorders>
              <w:top w:val="single" w:sz="4" w:space="0" w:color="000000"/>
              <w:left w:val="single" w:sz="4" w:space="0" w:color="000000"/>
              <w:bottom w:val="single" w:sz="4" w:space="0" w:color="000000"/>
              <w:right w:val="single" w:sz="4" w:space="0" w:color="000000"/>
            </w:tcBorders>
            <w:tcMar>
              <w:left w:w="0" w:type="dxa"/>
              <w:right w:w="0" w:type="dxa"/>
            </w:tcMar>
          </w:tcPr>
          <w:p w:rsidR="000C4F88" w:rsidRPr="000C4F88" w:rsidRDefault="000C4F88" w:rsidP="000C4F88">
            <w:pPr>
              <w:rPr>
                <w:lang w:val="ru-RU"/>
              </w:rPr>
            </w:pPr>
            <w:r w:rsidRPr="00115556">
              <w:rPr>
                <w:rFonts w:ascii="Times New Roman" w:eastAsia="Times New Roman" w:hAnsi="Times New Roman" w:cs="Times New Roman"/>
                <w:color w:val="000000"/>
                <w:w w:val="97"/>
                <w:sz w:val="16"/>
                <w:szCs w:val="16"/>
                <w:lang w:val="ru-RU"/>
              </w:rPr>
              <w:t xml:space="preserve">Видео уроки на родном (татарском) языке // </w:t>
            </w:r>
            <w:r w:rsidRPr="00115556">
              <w:rPr>
                <w:rFonts w:ascii="Times New Roman" w:eastAsia="Times New Roman" w:hAnsi="Times New Roman" w:cs="Times New Roman"/>
                <w:color w:val="000000"/>
                <w:w w:val="97"/>
                <w:sz w:val="16"/>
                <w:szCs w:val="16"/>
              </w:rPr>
              <w:t>URL</w:t>
            </w:r>
            <w:r w:rsidRPr="00115556">
              <w:rPr>
                <w:rFonts w:ascii="Times New Roman" w:eastAsia="Times New Roman" w:hAnsi="Times New Roman" w:cs="Times New Roman"/>
                <w:color w:val="000000"/>
                <w:w w:val="97"/>
                <w:sz w:val="16"/>
                <w:szCs w:val="16"/>
                <w:lang w:val="ru-RU"/>
              </w:rPr>
              <w:t xml:space="preserve">: </w:t>
            </w:r>
            <w:r w:rsidRPr="00115556">
              <w:rPr>
                <w:rFonts w:ascii="Times New Roman" w:hAnsi="Times New Roman" w:cs="Times New Roman"/>
                <w:sz w:val="16"/>
                <w:szCs w:val="16"/>
                <w:lang w:val="ru-RU"/>
              </w:rPr>
              <w:br/>
            </w:r>
            <w:r w:rsidRPr="00115556">
              <w:rPr>
                <w:rFonts w:ascii="Times New Roman" w:eastAsia="Times New Roman" w:hAnsi="Times New Roman" w:cs="Times New Roman"/>
                <w:color w:val="000000"/>
                <w:w w:val="97"/>
                <w:sz w:val="16"/>
                <w:szCs w:val="16"/>
              </w:rPr>
              <w:t>https</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disk</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yandex</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ru</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d</w:t>
            </w:r>
            <w:r w:rsidRPr="00115556">
              <w:rPr>
                <w:rFonts w:ascii="Times New Roman" w:eastAsia="Times New Roman" w:hAnsi="Times New Roman" w:cs="Times New Roman"/>
                <w:color w:val="000000"/>
                <w:w w:val="97"/>
                <w:sz w:val="16"/>
                <w:szCs w:val="16"/>
                <w:lang w:val="ru-RU"/>
              </w:rPr>
              <w:t>/</w:t>
            </w:r>
            <w:r w:rsidRPr="00115556">
              <w:rPr>
                <w:rFonts w:ascii="Times New Roman" w:eastAsia="Times New Roman" w:hAnsi="Times New Roman" w:cs="Times New Roman"/>
                <w:color w:val="000000"/>
                <w:w w:val="97"/>
                <w:sz w:val="16"/>
                <w:szCs w:val="16"/>
              </w:rPr>
              <w:t>aWuDx</w:t>
            </w:r>
            <w:r w:rsidRPr="00115556">
              <w:rPr>
                <w:rFonts w:ascii="Times New Roman" w:eastAsia="Times New Roman" w:hAnsi="Times New Roman" w:cs="Times New Roman"/>
                <w:color w:val="000000"/>
                <w:w w:val="97"/>
                <w:sz w:val="16"/>
                <w:szCs w:val="16"/>
                <w:lang w:val="ru-RU"/>
              </w:rPr>
              <w:t>4</w:t>
            </w:r>
            <w:r w:rsidRPr="00115556">
              <w:rPr>
                <w:rFonts w:ascii="Times New Roman" w:eastAsia="Times New Roman" w:hAnsi="Times New Roman" w:cs="Times New Roman"/>
                <w:color w:val="000000"/>
                <w:w w:val="97"/>
                <w:sz w:val="16"/>
                <w:szCs w:val="16"/>
              </w:rPr>
              <w:t>MPotjxQg</w:t>
            </w:r>
          </w:p>
        </w:tc>
      </w:tr>
      <w:tr w:rsidR="000F11CA">
        <w:trPr>
          <w:trHeight w:hRule="exact" w:val="328"/>
        </w:trPr>
        <w:tc>
          <w:tcPr>
            <w:tcW w:w="688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0F11CA" w:rsidRPr="00093DCB" w:rsidRDefault="00D968E4">
            <w:pPr>
              <w:autoSpaceDE w:val="0"/>
              <w:autoSpaceDN w:val="0"/>
              <w:spacing w:before="76" w:after="0" w:line="233" w:lineRule="auto"/>
              <w:ind w:left="72"/>
              <w:rPr>
                <w:lang w:val="ru-RU"/>
              </w:rPr>
            </w:pPr>
            <w:r w:rsidRPr="00093DCB">
              <w:rPr>
                <w:rFonts w:ascii="Times New Roman" w:eastAsia="Times New Roman" w:hAnsi="Times New Roman"/>
                <w:color w:val="000000"/>
                <w:w w:val="97"/>
                <w:sz w:val="16"/>
                <w:lang w:val="ru-RU"/>
              </w:rPr>
              <w:t>ОБЩЕЕ КОЛИЧЕСТВО ЧАСОВ ПО ПРОГРАММЕ</w:t>
            </w:r>
          </w:p>
        </w:tc>
        <w:tc>
          <w:tcPr>
            <w:tcW w:w="588" w:type="dxa"/>
            <w:tcBorders>
              <w:top w:val="single" w:sz="4" w:space="0" w:color="000000"/>
              <w:left w:val="single" w:sz="4" w:space="0" w:color="000000"/>
              <w:bottom w:val="single" w:sz="4" w:space="0" w:color="000000"/>
              <w:right w:val="single" w:sz="4" w:space="0" w:color="000000"/>
            </w:tcBorders>
            <w:tcMar>
              <w:left w:w="0" w:type="dxa"/>
              <w:right w:w="0" w:type="dxa"/>
            </w:tcMar>
          </w:tcPr>
          <w:p w:rsidR="000F11CA" w:rsidRDefault="00D968E4">
            <w:pPr>
              <w:autoSpaceDE w:val="0"/>
              <w:autoSpaceDN w:val="0"/>
              <w:spacing w:before="76" w:after="0" w:line="233" w:lineRule="auto"/>
              <w:ind w:left="72"/>
            </w:pPr>
            <w:r>
              <w:rPr>
                <w:rFonts w:ascii="Times New Roman" w:eastAsia="Times New Roman" w:hAnsi="Times New Roman"/>
                <w:color w:val="000000"/>
                <w:w w:val="97"/>
                <w:sz w:val="16"/>
              </w:rPr>
              <w:t>34</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rsidR="000F11CA" w:rsidRPr="000C4F88" w:rsidRDefault="000C4F88">
            <w:pPr>
              <w:autoSpaceDE w:val="0"/>
              <w:autoSpaceDN w:val="0"/>
              <w:spacing w:before="76" w:after="0" w:line="233" w:lineRule="auto"/>
              <w:ind w:left="72"/>
              <w:rPr>
                <w:lang w:val="ru-RU"/>
              </w:rPr>
            </w:pPr>
            <w:r>
              <w:rPr>
                <w:rFonts w:ascii="Times New Roman" w:eastAsia="Times New Roman" w:hAnsi="Times New Roman"/>
                <w:color w:val="000000"/>
                <w:w w:val="97"/>
                <w:sz w:val="16"/>
                <w:lang w:val="ru-RU"/>
              </w:rPr>
              <w:t>0</w:t>
            </w:r>
          </w:p>
        </w:tc>
        <w:tc>
          <w:tcPr>
            <w:tcW w:w="619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0F11CA" w:rsidRDefault="000F11CA"/>
        </w:tc>
      </w:tr>
    </w:tbl>
    <w:p w:rsidR="000F11CA" w:rsidRDefault="000F11CA">
      <w:pPr>
        <w:autoSpaceDE w:val="0"/>
        <w:autoSpaceDN w:val="0"/>
        <w:spacing w:after="0" w:line="14" w:lineRule="exact"/>
      </w:pPr>
    </w:p>
    <w:p w:rsidR="000F11CA" w:rsidRDefault="000F11CA">
      <w:pPr>
        <w:sectPr w:rsidR="000F11CA" w:rsidSect="000C4F88">
          <w:pgSz w:w="16840" w:h="11900"/>
          <w:pgMar w:top="284" w:right="640" w:bottom="1134" w:left="666" w:header="720" w:footer="720" w:gutter="0"/>
          <w:cols w:space="720" w:equalWidth="0">
            <w:col w:w="15534" w:space="0"/>
          </w:cols>
          <w:docGrid w:linePitch="360"/>
        </w:sectPr>
      </w:pPr>
    </w:p>
    <w:p w:rsidR="000F11CA" w:rsidRDefault="000F11CA">
      <w:pPr>
        <w:autoSpaceDE w:val="0"/>
        <w:autoSpaceDN w:val="0"/>
        <w:spacing w:after="78" w:line="220" w:lineRule="exact"/>
      </w:pPr>
    </w:p>
    <w:p w:rsidR="000F11CA" w:rsidRDefault="000F11CA">
      <w:pPr>
        <w:autoSpaceDE w:val="0"/>
        <w:autoSpaceDN w:val="0"/>
        <w:spacing w:after="78" w:line="220" w:lineRule="exact"/>
      </w:pPr>
    </w:p>
    <w:p w:rsidR="000C4F88" w:rsidRPr="000C4F88" w:rsidRDefault="000C4F88" w:rsidP="000C4F88">
      <w:pPr>
        <w:autoSpaceDE w:val="0"/>
        <w:autoSpaceDN w:val="0"/>
        <w:spacing w:after="0" w:line="230" w:lineRule="auto"/>
        <w:rPr>
          <w:rFonts w:ascii="Times New Roman" w:hAnsi="Times New Roman" w:cs="Times New Roman"/>
          <w:lang w:val="ru-RU"/>
        </w:rPr>
      </w:pPr>
      <w:r w:rsidRPr="000C4F88">
        <w:rPr>
          <w:rFonts w:ascii="Times New Roman" w:eastAsia="Times New Roman" w:hAnsi="Times New Roman" w:cs="Times New Roman"/>
          <w:b/>
          <w:color w:val="000000"/>
          <w:sz w:val="24"/>
          <w:lang w:val="ru-RU"/>
        </w:rPr>
        <w:t xml:space="preserve">УЧЕБНО-МЕТОДИЧЕСКОЕ ОБЕСПЕЧЕНИЕ ОБРАЗОВАТЕЛЬНОГО ПРОЦЕССА </w:t>
      </w:r>
    </w:p>
    <w:p w:rsidR="000C4F88" w:rsidRPr="000C4F88" w:rsidRDefault="000C4F88" w:rsidP="000C4F88">
      <w:pPr>
        <w:autoSpaceDE w:val="0"/>
        <w:autoSpaceDN w:val="0"/>
        <w:spacing w:before="346" w:after="0" w:line="230" w:lineRule="auto"/>
        <w:rPr>
          <w:rFonts w:ascii="Times New Roman" w:hAnsi="Times New Roman" w:cs="Times New Roman"/>
          <w:lang w:val="ru-RU"/>
        </w:rPr>
      </w:pPr>
      <w:r w:rsidRPr="000C4F88">
        <w:rPr>
          <w:rFonts w:ascii="Times New Roman" w:eastAsia="Times New Roman" w:hAnsi="Times New Roman" w:cs="Times New Roman"/>
          <w:b/>
          <w:color w:val="000000"/>
          <w:sz w:val="24"/>
          <w:lang w:val="ru-RU"/>
        </w:rPr>
        <w:t>ОБЯЗАТЕЛЬНЫЕ УЧЕБНЫЕ МАТЕРИАЛЫ ДЛЯ УЧЕНИКА</w:t>
      </w:r>
    </w:p>
    <w:p w:rsidR="000C4F88" w:rsidRPr="000C4F88" w:rsidRDefault="000C4F88" w:rsidP="000C4F88">
      <w:pPr>
        <w:autoSpaceDE w:val="0"/>
        <w:autoSpaceDN w:val="0"/>
        <w:spacing w:before="166" w:after="0" w:line="271" w:lineRule="auto"/>
        <w:ind w:right="1152"/>
        <w:rPr>
          <w:rFonts w:ascii="Times New Roman" w:hAnsi="Times New Roman" w:cs="Times New Roman"/>
          <w:lang w:val="ru-RU"/>
        </w:rPr>
      </w:pPr>
      <w:r w:rsidRPr="000C4F88">
        <w:rPr>
          <w:rFonts w:ascii="Times New Roman" w:eastAsia="Times New Roman" w:hAnsi="Times New Roman" w:cs="Times New Roman"/>
          <w:color w:val="000000"/>
          <w:sz w:val="24"/>
          <w:lang w:val="ru-RU"/>
        </w:rPr>
        <w:t xml:space="preserve">Детский журнал «Сабантуй» («Сабантуй») на татарском языке; </w:t>
      </w:r>
      <w:r w:rsidRPr="000C4F88">
        <w:rPr>
          <w:rFonts w:ascii="Times New Roman" w:hAnsi="Times New Roman" w:cs="Times New Roman"/>
          <w:lang w:val="ru-RU"/>
        </w:rPr>
        <w:br/>
      </w:r>
      <w:r w:rsidRPr="000C4F88">
        <w:rPr>
          <w:rFonts w:ascii="Times New Roman" w:eastAsia="Times New Roman" w:hAnsi="Times New Roman" w:cs="Times New Roman"/>
          <w:color w:val="000000"/>
          <w:sz w:val="24"/>
          <w:lang w:val="ru-RU"/>
        </w:rPr>
        <w:t>УМК: Əдəби уку: 1</w:t>
      </w:r>
      <w:r>
        <w:rPr>
          <w:rFonts w:ascii="Times New Roman" w:eastAsia="Times New Roman" w:hAnsi="Times New Roman" w:cs="Times New Roman"/>
          <w:color w:val="000000"/>
          <w:sz w:val="24"/>
          <w:lang w:val="ru-RU"/>
        </w:rPr>
        <w:t>-4</w:t>
      </w:r>
      <w:r w:rsidRPr="000C4F88">
        <w:rPr>
          <w:rFonts w:ascii="Times New Roman" w:eastAsia="Times New Roman" w:hAnsi="Times New Roman" w:cs="Times New Roman"/>
          <w:color w:val="000000"/>
          <w:sz w:val="24"/>
          <w:lang w:val="ru-RU"/>
        </w:rPr>
        <w:t>класс: учебник для учащихся общеобразовательных учреждений/ Ф.Ш. Гарифуллина, И.Х. Мияссарова -К: «Магариф-Вакыт», 2016 г.</w:t>
      </w:r>
    </w:p>
    <w:p w:rsidR="000C4F88" w:rsidRPr="000C4F88" w:rsidRDefault="000C4F88" w:rsidP="000C4F88">
      <w:pPr>
        <w:autoSpaceDE w:val="0"/>
        <w:autoSpaceDN w:val="0"/>
        <w:spacing w:before="70" w:after="0" w:line="262" w:lineRule="auto"/>
        <w:ind w:right="1296"/>
        <w:rPr>
          <w:rFonts w:ascii="Times New Roman" w:hAnsi="Times New Roman" w:cs="Times New Roman"/>
          <w:lang w:val="ru-RU"/>
        </w:rPr>
      </w:pPr>
      <w:r w:rsidRPr="000C4F88">
        <w:rPr>
          <w:rFonts w:ascii="Times New Roman" w:eastAsia="Times New Roman" w:hAnsi="Times New Roman" w:cs="Times New Roman"/>
          <w:color w:val="000000"/>
          <w:sz w:val="24"/>
          <w:lang w:val="ru-RU"/>
        </w:rPr>
        <w:t>Əдəби уку: 1</w:t>
      </w:r>
      <w:r>
        <w:rPr>
          <w:rFonts w:ascii="Times New Roman" w:eastAsia="Times New Roman" w:hAnsi="Times New Roman" w:cs="Times New Roman"/>
          <w:color w:val="000000"/>
          <w:sz w:val="24"/>
          <w:lang w:val="ru-RU"/>
        </w:rPr>
        <w:t>-4</w:t>
      </w:r>
      <w:r w:rsidRPr="000C4F88">
        <w:rPr>
          <w:rFonts w:ascii="Times New Roman" w:eastAsia="Times New Roman" w:hAnsi="Times New Roman" w:cs="Times New Roman"/>
          <w:color w:val="000000"/>
          <w:sz w:val="24"/>
          <w:lang w:val="ru-RU"/>
        </w:rPr>
        <w:t xml:space="preserve"> класс: учебник для общеобразовательных учреждений/ Д.М.Абдуллина, Г.Н. Мухарлямова- Казань: "Хəтер", 2021 г.</w:t>
      </w:r>
    </w:p>
    <w:p w:rsidR="000C4F88" w:rsidRPr="000C4F88" w:rsidRDefault="000C4F88" w:rsidP="000C4F88">
      <w:pPr>
        <w:autoSpaceDE w:val="0"/>
        <w:autoSpaceDN w:val="0"/>
        <w:spacing w:before="262" w:after="0" w:line="230" w:lineRule="auto"/>
        <w:rPr>
          <w:rFonts w:ascii="Times New Roman" w:hAnsi="Times New Roman" w:cs="Times New Roman"/>
          <w:lang w:val="ru-RU"/>
        </w:rPr>
      </w:pPr>
      <w:r w:rsidRPr="000C4F88">
        <w:rPr>
          <w:rFonts w:ascii="Times New Roman" w:eastAsia="Times New Roman" w:hAnsi="Times New Roman" w:cs="Times New Roman"/>
          <w:b/>
          <w:color w:val="000000"/>
          <w:sz w:val="24"/>
          <w:lang w:val="ru-RU"/>
        </w:rPr>
        <w:t>МЕТОДИЧЕСКИЕ МАТЕРИАЛЫ ДЛЯ УЧИТЕЛЯ</w:t>
      </w:r>
    </w:p>
    <w:p w:rsidR="000C4F88" w:rsidRPr="000C4F88" w:rsidRDefault="000C4F88" w:rsidP="000C4F88">
      <w:pPr>
        <w:autoSpaceDE w:val="0"/>
        <w:autoSpaceDN w:val="0"/>
        <w:spacing w:before="168" w:after="0" w:line="230" w:lineRule="auto"/>
        <w:rPr>
          <w:rFonts w:ascii="Times New Roman" w:hAnsi="Times New Roman" w:cs="Times New Roman"/>
          <w:lang w:val="ru-RU"/>
        </w:rPr>
      </w:pPr>
      <w:r w:rsidRPr="000C4F88">
        <w:rPr>
          <w:rFonts w:ascii="Times New Roman" w:eastAsia="Times New Roman" w:hAnsi="Times New Roman" w:cs="Times New Roman"/>
          <w:color w:val="000000"/>
          <w:sz w:val="24"/>
          <w:lang w:val="ru-RU"/>
        </w:rPr>
        <w:t>Методика обучения литературному чтению Текст.: учеб. высшее учебное заведение проф.</w:t>
      </w:r>
    </w:p>
    <w:p w:rsidR="000C4F88" w:rsidRPr="000C4F88" w:rsidRDefault="000C4F88" w:rsidP="000C4F88">
      <w:pPr>
        <w:autoSpaceDE w:val="0"/>
        <w:autoSpaceDN w:val="0"/>
        <w:spacing w:before="72" w:after="0" w:line="271" w:lineRule="auto"/>
        <w:rPr>
          <w:rFonts w:ascii="Times New Roman" w:hAnsi="Times New Roman" w:cs="Times New Roman"/>
          <w:lang w:val="ru-RU"/>
        </w:rPr>
      </w:pPr>
      <w:r w:rsidRPr="000C4F88">
        <w:rPr>
          <w:rFonts w:ascii="Times New Roman" w:eastAsia="Times New Roman" w:hAnsi="Times New Roman" w:cs="Times New Roman"/>
          <w:color w:val="000000"/>
          <w:sz w:val="24"/>
          <w:lang w:val="ru-RU"/>
        </w:rPr>
        <w:t xml:space="preserve">образование Под ред. М. П. Воюшина. – 2-е изд., упр. – М.: Издательский центр «Академия», 2013. –288 с.; </w:t>
      </w:r>
      <w:r w:rsidRPr="000C4F88">
        <w:rPr>
          <w:rFonts w:ascii="Times New Roman" w:hAnsi="Times New Roman" w:cs="Times New Roman"/>
          <w:lang w:val="ru-RU"/>
        </w:rPr>
        <w:br/>
      </w:r>
      <w:r w:rsidRPr="000C4F88">
        <w:rPr>
          <w:rFonts w:ascii="Times New Roman" w:eastAsia="Times New Roman" w:hAnsi="Times New Roman" w:cs="Times New Roman"/>
          <w:color w:val="000000"/>
          <w:sz w:val="24"/>
          <w:lang w:val="ru-RU"/>
        </w:rPr>
        <w:t>Пранцева Г. В. Методика преподавания литературы: Практическая / Г. В. Пранцева, Е. С. Романичева.</w:t>
      </w:r>
    </w:p>
    <w:p w:rsidR="000C4F88" w:rsidRPr="000C4F88" w:rsidRDefault="000C4F88" w:rsidP="000C4F88">
      <w:pPr>
        <w:autoSpaceDE w:val="0"/>
        <w:autoSpaceDN w:val="0"/>
        <w:spacing w:before="70" w:after="0"/>
        <w:ind w:right="1008"/>
        <w:rPr>
          <w:rFonts w:ascii="Times New Roman" w:hAnsi="Times New Roman" w:cs="Times New Roman"/>
          <w:lang w:val="ru-RU"/>
        </w:rPr>
      </w:pPr>
      <w:r w:rsidRPr="000C4F88">
        <w:rPr>
          <w:rFonts w:ascii="Times New Roman" w:eastAsia="Times New Roman" w:hAnsi="Times New Roman" w:cs="Times New Roman"/>
          <w:color w:val="000000"/>
          <w:sz w:val="24"/>
          <w:lang w:val="ru-RU"/>
        </w:rPr>
        <w:t xml:space="preserve">– М.: Флинт: Наука, 2014. – 272 с.; </w:t>
      </w:r>
      <w:r w:rsidRPr="000C4F88">
        <w:rPr>
          <w:rFonts w:ascii="Times New Roman" w:hAnsi="Times New Roman" w:cs="Times New Roman"/>
          <w:lang w:val="ru-RU"/>
        </w:rPr>
        <w:br/>
      </w:r>
      <w:r w:rsidRPr="000C4F88">
        <w:rPr>
          <w:rFonts w:ascii="Times New Roman" w:eastAsia="Times New Roman" w:hAnsi="Times New Roman" w:cs="Times New Roman"/>
          <w:color w:val="000000"/>
          <w:sz w:val="24"/>
          <w:lang w:val="ru-RU"/>
        </w:rPr>
        <w:t xml:space="preserve">Захидуллина Д.Ф. Методика преподавания татарской литературы в школе. - Издание второе, исправленное и дополненное. – Казань: Магариф, 2004. – 367 с.; </w:t>
      </w:r>
      <w:r w:rsidRPr="000C4F88">
        <w:rPr>
          <w:rFonts w:ascii="Times New Roman" w:hAnsi="Times New Roman" w:cs="Times New Roman"/>
          <w:lang w:val="ru-RU"/>
        </w:rPr>
        <w:br/>
      </w:r>
    </w:p>
    <w:p w:rsidR="000C4F88" w:rsidRPr="000C4F88" w:rsidRDefault="000C4F88" w:rsidP="000C4F88">
      <w:pPr>
        <w:autoSpaceDE w:val="0"/>
        <w:autoSpaceDN w:val="0"/>
        <w:spacing w:before="262" w:after="0" w:line="230" w:lineRule="auto"/>
        <w:rPr>
          <w:rFonts w:ascii="Times New Roman" w:hAnsi="Times New Roman" w:cs="Times New Roman"/>
          <w:lang w:val="ru-RU"/>
        </w:rPr>
      </w:pPr>
      <w:r w:rsidRPr="000C4F88">
        <w:rPr>
          <w:rFonts w:ascii="Times New Roman" w:eastAsia="Times New Roman" w:hAnsi="Times New Roman" w:cs="Times New Roman"/>
          <w:b/>
          <w:color w:val="000000"/>
          <w:sz w:val="24"/>
          <w:lang w:val="ru-RU"/>
        </w:rPr>
        <w:t>ЦИФРОВЫЕ ОБРАЗОВАТЕЛЬНЫЕ РЕСУРСЫ И РЕСУРСЫ СЕТИ ИНТЕРНЕТ</w:t>
      </w:r>
    </w:p>
    <w:p w:rsidR="000C4F88" w:rsidRPr="000C4F88" w:rsidRDefault="000C4F88" w:rsidP="000C4F88">
      <w:pPr>
        <w:autoSpaceDE w:val="0"/>
        <w:autoSpaceDN w:val="0"/>
        <w:spacing w:before="166" w:after="0" w:line="288" w:lineRule="auto"/>
        <w:ind w:right="144"/>
        <w:rPr>
          <w:rFonts w:ascii="Times New Roman" w:hAnsi="Times New Roman" w:cs="Times New Roman"/>
          <w:lang w:val="ru-RU"/>
        </w:rPr>
      </w:pPr>
      <w:r w:rsidRPr="000C4F88">
        <w:rPr>
          <w:rFonts w:ascii="Times New Roman" w:eastAsia="Times New Roman" w:hAnsi="Times New Roman" w:cs="Times New Roman"/>
          <w:color w:val="000000"/>
          <w:sz w:val="24"/>
          <w:lang w:val="ru-RU"/>
        </w:rPr>
        <w:t xml:space="preserve">Библиотека художественных произведений на татарском языке // </w:t>
      </w:r>
      <w:r w:rsidRPr="00BD0E85">
        <w:rPr>
          <w:rFonts w:ascii="Times New Roman" w:eastAsia="Times New Roman" w:hAnsi="Times New Roman" w:cs="Times New Roman"/>
          <w:color w:val="000000"/>
          <w:sz w:val="24"/>
        </w:rPr>
        <w:t>URL</w:t>
      </w:r>
      <w:r w:rsidRPr="000C4F88">
        <w:rPr>
          <w:rFonts w:ascii="Times New Roman" w:eastAsia="Times New Roman" w:hAnsi="Times New Roman" w:cs="Times New Roman"/>
          <w:color w:val="000000"/>
          <w:sz w:val="24"/>
          <w:lang w:val="ru-RU"/>
        </w:rPr>
        <w:t xml:space="preserve">: </w:t>
      </w:r>
      <w:r w:rsidRPr="00BD0E85">
        <w:rPr>
          <w:rFonts w:ascii="Times New Roman" w:eastAsia="Times New Roman" w:hAnsi="Times New Roman" w:cs="Times New Roman"/>
          <w:color w:val="000000"/>
          <w:sz w:val="24"/>
        </w:rPr>
        <w:t>http</w:t>
      </w:r>
      <w:r w:rsidRPr="000C4F88">
        <w:rPr>
          <w:rFonts w:ascii="Times New Roman" w:eastAsia="Times New Roman" w:hAnsi="Times New Roman" w:cs="Times New Roman"/>
          <w:color w:val="000000"/>
          <w:sz w:val="24"/>
          <w:lang w:val="ru-RU"/>
        </w:rPr>
        <w:t xml:space="preserve">:// </w:t>
      </w:r>
      <w:r w:rsidRPr="00BD0E85">
        <w:rPr>
          <w:rFonts w:ascii="Times New Roman" w:eastAsia="Times New Roman" w:hAnsi="Times New Roman" w:cs="Times New Roman"/>
          <w:color w:val="000000"/>
          <w:sz w:val="24"/>
        </w:rPr>
        <w:t>Kitapxane</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at</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ru</w:t>
      </w:r>
      <w:r w:rsidRPr="000C4F88">
        <w:rPr>
          <w:rFonts w:ascii="Times New Roman" w:eastAsia="Times New Roman" w:hAnsi="Times New Roman" w:cs="Times New Roman"/>
          <w:color w:val="000000"/>
          <w:sz w:val="24"/>
          <w:lang w:val="ru-RU"/>
        </w:rPr>
        <w:t xml:space="preserve">; Видео уроки на родном (татарском) языке // </w:t>
      </w:r>
      <w:r w:rsidRPr="00BD0E85">
        <w:rPr>
          <w:rFonts w:ascii="Times New Roman" w:eastAsia="Times New Roman" w:hAnsi="Times New Roman" w:cs="Times New Roman"/>
          <w:color w:val="000000"/>
          <w:sz w:val="24"/>
        </w:rPr>
        <w:t>URL</w:t>
      </w:r>
      <w:r w:rsidRPr="000C4F88">
        <w:rPr>
          <w:rFonts w:ascii="Times New Roman" w:eastAsia="Times New Roman" w:hAnsi="Times New Roman" w:cs="Times New Roman"/>
          <w:color w:val="000000"/>
          <w:sz w:val="24"/>
          <w:lang w:val="ru-RU"/>
        </w:rPr>
        <w:t xml:space="preserve">: </w:t>
      </w:r>
      <w:r w:rsidRPr="00BD0E85">
        <w:rPr>
          <w:rFonts w:ascii="Times New Roman" w:eastAsia="Times New Roman" w:hAnsi="Times New Roman" w:cs="Times New Roman"/>
          <w:color w:val="000000"/>
          <w:sz w:val="24"/>
        </w:rPr>
        <w:t>https</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disk</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yandex</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ru</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d</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aWuDx</w:t>
      </w:r>
      <w:r w:rsidRPr="000C4F88">
        <w:rPr>
          <w:rFonts w:ascii="Times New Roman" w:eastAsia="Times New Roman" w:hAnsi="Times New Roman" w:cs="Times New Roman"/>
          <w:color w:val="000000"/>
          <w:sz w:val="24"/>
          <w:lang w:val="ru-RU"/>
        </w:rPr>
        <w:t>4</w:t>
      </w:r>
      <w:r w:rsidRPr="00BD0E85">
        <w:rPr>
          <w:rFonts w:ascii="Times New Roman" w:eastAsia="Times New Roman" w:hAnsi="Times New Roman" w:cs="Times New Roman"/>
          <w:color w:val="000000"/>
          <w:sz w:val="24"/>
        </w:rPr>
        <w:t>MPotjxQg</w:t>
      </w:r>
      <w:r w:rsidRPr="000C4F88">
        <w:rPr>
          <w:rFonts w:ascii="Times New Roman" w:eastAsia="Times New Roman" w:hAnsi="Times New Roman" w:cs="Times New Roman"/>
          <w:color w:val="000000"/>
          <w:sz w:val="24"/>
          <w:lang w:val="ru-RU"/>
        </w:rPr>
        <w:t xml:space="preserve">/; Интерактивная мультимедийная энциклопедия // </w:t>
      </w:r>
      <w:r w:rsidRPr="00BD0E85">
        <w:rPr>
          <w:rFonts w:ascii="Times New Roman" w:eastAsia="Times New Roman" w:hAnsi="Times New Roman" w:cs="Times New Roman"/>
          <w:color w:val="000000"/>
          <w:sz w:val="24"/>
        </w:rPr>
        <w:t>URL</w:t>
      </w:r>
      <w:r w:rsidRPr="000C4F88">
        <w:rPr>
          <w:rFonts w:ascii="Times New Roman" w:eastAsia="Times New Roman" w:hAnsi="Times New Roman" w:cs="Times New Roman"/>
          <w:color w:val="000000"/>
          <w:sz w:val="24"/>
          <w:lang w:val="ru-RU"/>
        </w:rPr>
        <w:t xml:space="preserve">: </w:t>
      </w:r>
      <w:r w:rsidRPr="00BD0E85">
        <w:rPr>
          <w:rFonts w:ascii="Times New Roman" w:eastAsia="Times New Roman" w:hAnsi="Times New Roman" w:cs="Times New Roman"/>
          <w:color w:val="000000"/>
          <w:sz w:val="24"/>
        </w:rPr>
        <w:t>www</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balarf</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ru</w:t>
      </w:r>
      <w:r w:rsidRPr="000C4F88">
        <w:rPr>
          <w:rFonts w:ascii="Times New Roman" w:eastAsia="Times New Roman" w:hAnsi="Times New Roman" w:cs="Times New Roman"/>
          <w:color w:val="000000"/>
          <w:sz w:val="24"/>
          <w:lang w:val="ru-RU"/>
        </w:rPr>
        <w:t xml:space="preserve">; </w:t>
      </w:r>
      <w:r w:rsidRPr="000C4F88">
        <w:rPr>
          <w:rFonts w:ascii="Times New Roman" w:hAnsi="Times New Roman" w:cs="Times New Roman"/>
          <w:lang w:val="ru-RU"/>
        </w:rPr>
        <w:br/>
      </w:r>
      <w:r w:rsidRPr="000C4F88">
        <w:rPr>
          <w:rFonts w:ascii="Times New Roman" w:eastAsia="Times New Roman" w:hAnsi="Times New Roman" w:cs="Times New Roman"/>
          <w:color w:val="000000"/>
          <w:sz w:val="24"/>
          <w:lang w:val="ru-RU"/>
        </w:rPr>
        <w:t xml:space="preserve">Институт развития образования РТ // </w:t>
      </w:r>
      <w:r w:rsidRPr="00BD0E85">
        <w:rPr>
          <w:rFonts w:ascii="Times New Roman" w:eastAsia="Times New Roman" w:hAnsi="Times New Roman" w:cs="Times New Roman"/>
          <w:color w:val="000000"/>
          <w:sz w:val="24"/>
        </w:rPr>
        <w:t>URL</w:t>
      </w:r>
      <w:r w:rsidRPr="000C4F88">
        <w:rPr>
          <w:rFonts w:ascii="Times New Roman" w:eastAsia="Times New Roman" w:hAnsi="Times New Roman" w:cs="Times New Roman"/>
          <w:color w:val="000000"/>
          <w:sz w:val="24"/>
          <w:lang w:val="ru-RU"/>
        </w:rPr>
        <w:t xml:space="preserve">: </w:t>
      </w:r>
      <w:r w:rsidRPr="00BD0E85">
        <w:rPr>
          <w:rFonts w:ascii="Times New Roman" w:eastAsia="Times New Roman" w:hAnsi="Times New Roman" w:cs="Times New Roman"/>
          <w:color w:val="000000"/>
          <w:sz w:val="24"/>
        </w:rPr>
        <w:t>http</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www</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irort</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ru</w:t>
      </w:r>
      <w:r w:rsidRPr="000C4F88">
        <w:rPr>
          <w:rFonts w:ascii="Times New Roman" w:eastAsia="Times New Roman" w:hAnsi="Times New Roman" w:cs="Times New Roman"/>
          <w:color w:val="000000"/>
          <w:sz w:val="24"/>
          <w:lang w:val="ru-RU"/>
        </w:rPr>
        <w:t xml:space="preserve">; </w:t>
      </w:r>
      <w:r w:rsidRPr="000C4F88">
        <w:rPr>
          <w:rFonts w:ascii="Times New Roman" w:hAnsi="Times New Roman" w:cs="Times New Roman"/>
          <w:lang w:val="ru-RU"/>
        </w:rPr>
        <w:br/>
      </w:r>
      <w:r w:rsidRPr="000C4F88">
        <w:rPr>
          <w:rFonts w:ascii="Times New Roman" w:eastAsia="Times New Roman" w:hAnsi="Times New Roman" w:cs="Times New Roman"/>
          <w:color w:val="000000"/>
          <w:sz w:val="24"/>
          <w:lang w:val="ru-RU"/>
        </w:rPr>
        <w:t xml:space="preserve">Министерство образования и науки РТ // </w:t>
      </w:r>
      <w:r w:rsidRPr="00BD0E85">
        <w:rPr>
          <w:rFonts w:ascii="Times New Roman" w:eastAsia="Times New Roman" w:hAnsi="Times New Roman" w:cs="Times New Roman"/>
          <w:color w:val="000000"/>
          <w:sz w:val="24"/>
        </w:rPr>
        <w:t>URL</w:t>
      </w:r>
      <w:r w:rsidRPr="000C4F88">
        <w:rPr>
          <w:rFonts w:ascii="Times New Roman" w:eastAsia="Times New Roman" w:hAnsi="Times New Roman" w:cs="Times New Roman"/>
          <w:color w:val="000000"/>
          <w:sz w:val="24"/>
          <w:lang w:val="ru-RU"/>
        </w:rPr>
        <w:t xml:space="preserve">: </w:t>
      </w:r>
      <w:r w:rsidRPr="00BD0E85">
        <w:rPr>
          <w:rFonts w:ascii="Times New Roman" w:eastAsia="Times New Roman" w:hAnsi="Times New Roman" w:cs="Times New Roman"/>
          <w:color w:val="000000"/>
          <w:sz w:val="24"/>
        </w:rPr>
        <w:t>http</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mon</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tatarstan</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ru</w:t>
      </w:r>
      <w:r w:rsidRPr="000C4F88">
        <w:rPr>
          <w:rFonts w:ascii="Times New Roman" w:eastAsia="Times New Roman" w:hAnsi="Times New Roman" w:cs="Times New Roman"/>
          <w:color w:val="000000"/>
          <w:sz w:val="24"/>
          <w:lang w:val="ru-RU"/>
        </w:rPr>
        <w:t xml:space="preserve">; </w:t>
      </w:r>
      <w:r w:rsidRPr="000C4F88">
        <w:rPr>
          <w:rFonts w:ascii="Times New Roman" w:hAnsi="Times New Roman" w:cs="Times New Roman"/>
          <w:lang w:val="ru-RU"/>
        </w:rPr>
        <w:br/>
      </w:r>
      <w:r w:rsidRPr="000C4F88">
        <w:rPr>
          <w:rFonts w:ascii="Times New Roman" w:eastAsia="Times New Roman" w:hAnsi="Times New Roman" w:cs="Times New Roman"/>
          <w:color w:val="000000"/>
          <w:sz w:val="24"/>
          <w:lang w:val="ru-RU"/>
        </w:rPr>
        <w:t xml:space="preserve">Озвученный русско-татарский онлайн словарь // </w:t>
      </w:r>
      <w:r w:rsidRPr="00BD0E85">
        <w:rPr>
          <w:rFonts w:ascii="Times New Roman" w:eastAsia="Times New Roman" w:hAnsi="Times New Roman" w:cs="Times New Roman"/>
          <w:color w:val="000000"/>
          <w:sz w:val="24"/>
        </w:rPr>
        <w:t>URL</w:t>
      </w:r>
      <w:r w:rsidRPr="000C4F88">
        <w:rPr>
          <w:rFonts w:ascii="Times New Roman" w:eastAsia="Times New Roman" w:hAnsi="Times New Roman" w:cs="Times New Roman"/>
          <w:color w:val="000000"/>
          <w:sz w:val="24"/>
          <w:lang w:val="ru-RU"/>
        </w:rPr>
        <w:t xml:space="preserve">: </w:t>
      </w:r>
      <w:r w:rsidRPr="00BD0E85">
        <w:rPr>
          <w:rFonts w:ascii="Times New Roman" w:eastAsia="Times New Roman" w:hAnsi="Times New Roman" w:cs="Times New Roman"/>
          <w:color w:val="000000"/>
          <w:sz w:val="24"/>
        </w:rPr>
        <w:t>www</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ganiev</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org</w:t>
      </w:r>
      <w:r w:rsidRPr="000C4F88">
        <w:rPr>
          <w:rFonts w:ascii="Times New Roman" w:eastAsia="Times New Roman" w:hAnsi="Times New Roman" w:cs="Times New Roman"/>
          <w:color w:val="000000"/>
          <w:sz w:val="24"/>
          <w:lang w:val="ru-RU"/>
        </w:rPr>
        <w:t xml:space="preserve">; </w:t>
      </w:r>
      <w:r w:rsidRPr="000C4F88">
        <w:rPr>
          <w:rFonts w:ascii="Times New Roman" w:hAnsi="Times New Roman" w:cs="Times New Roman"/>
          <w:lang w:val="ru-RU"/>
        </w:rPr>
        <w:br/>
      </w:r>
      <w:r w:rsidRPr="000C4F88">
        <w:rPr>
          <w:rFonts w:ascii="Times New Roman" w:eastAsia="Times New Roman" w:hAnsi="Times New Roman" w:cs="Times New Roman"/>
          <w:color w:val="000000"/>
          <w:sz w:val="24"/>
          <w:lang w:val="ru-RU"/>
        </w:rPr>
        <w:t xml:space="preserve">Образовательный портал Министерства образования и науки РТ // </w:t>
      </w:r>
      <w:r w:rsidRPr="00BD0E85">
        <w:rPr>
          <w:rFonts w:ascii="Times New Roman" w:eastAsia="Times New Roman" w:hAnsi="Times New Roman" w:cs="Times New Roman"/>
          <w:color w:val="000000"/>
          <w:sz w:val="24"/>
        </w:rPr>
        <w:t>URL</w:t>
      </w:r>
      <w:r w:rsidRPr="000C4F88">
        <w:rPr>
          <w:rFonts w:ascii="Times New Roman" w:eastAsia="Times New Roman" w:hAnsi="Times New Roman" w:cs="Times New Roman"/>
          <w:color w:val="000000"/>
          <w:sz w:val="24"/>
          <w:lang w:val="ru-RU"/>
        </w:rPr>
        <w:t xml:space="preserve">: </w:t>
      </w:r>
      <w:r w:rsidRPr="00BD0E85">
        <w:rPr>
          <w:rFonts w:ascii="Times New Roman" w:eastAsia="Times New Roman" w:hAnsi="Times New Roman" w:cs="Times New Roman"/>
          <w:color w:val="000000"/>
          <w:sz w:val="24"/>
        </w:rPr>
        <w:t>http</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www</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edu</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kzn</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ru</w:t>
      </w:r>
      <w:r w:rsidRPr="000C4F88">
        <w:rPr>
          <w:rFonts w:ascii="Times New Roman" w:eastAsia="Times New Roman" w:hAnsi="Times New Roman" w:cs="Times New Roman"/>
          <w:color w:val="000000"/>
          <w:sz w:val="24"/>
          <w:lang w:val="ru-RU"/>
        </w:rPr>
        <w:t xml:space="preserve">; Портал татарского образования // </w:t>
      </w:r>
      <w:r w:rsidRPr="00BD0E85">
        <w:rPr>
          <w:rFonts w:ascii="Times New Roman" w:eastAsia="Times New Roman" w:hAnsi="Times New Roman" w:cs="Times New Roman"/>
          <w:color w:val="000000"/>
          <w:sz w:val="24"/>
        </w:rPr>
        <w:t>URL</w:t>
      </w:r>
      <w:r w:rsidRPr="000C4F88">
        <w:rPr>
          <w:rFonts w:ascii="Times New Roman" w:eastAsia="Times New Roman" w:hAnsi="Times New Roman" w:cs="Times New Roman"/>
          <w:color w:val="000000"/>
          <w:sz w:val="24"/>
          <w:lang w:val="ru-RU"/>
        </w:rPr>
        <w:t xml:space="preserve">: </w:t>
      </w:r>
      <w:r w:rsidRPr="00BD0E85">
        <w:rPr>
          <w:rFonts w:ascii="Times New Roman" w:eastAsia="Times New Roman" w:hAnsi="Times New Roman" w:cs="Times New Roman"/>
          <w:color w:val="000000"/>
          <w:sz w:val="24"/>
        </w:rPr>
        <w:t>http</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belem</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ru</w:t>
      </w:r>
      <w:r w:rsidRPr="000C4F88">
        <w:rPr>
          <w:rFonts w:ascii="Times New Roman" w:eastAsia="Times New Roman" w:hAnsi="Times New Roman" w:cs="Times New Roman"/>
          <w:color w:val="000000"/>
          <w:sz w:val="24"/>
          <w:lang w:val="ru-RU"/>
        </w:rPr>
        <w:t xml:space="preserve">; </w:t>
      </w:r>
      <w:r w:rsidRPr="000C4F88">
        <w:rPr>
          <w:rFonts w:ascii="Times New Roman" w:hAnsi="Times New Roman" w:cs="Times New Roman"/>
          <w:lang w:val="ru-RU"/>
        </w:rPr>
        <w:br/>
      </w:r>
      <w:r w:rsidRPr="000C4F88">
        <w:rPr>
          <w:rFonts w:ascii="Times New Roman" w:eastAsia="Times New Roman" w:hAnsi="Times New Roman" w:cs="Times New Roman"/>
          <w:color w:val="000000"/>
          <w:sz w:val="24"/>
          <w:lang w:val="ru-RU"/>
        </w:rPr>
        <w:t xml:space="preserve">Сайт издания «100 лет нашему дому» // </w:t>
      </w:r>
      <w:r w:rsidRPr="00BD0E85">
        <w:rPr>
          <w:rFonts w:ascii="Times New Roman" w:eastAsia="Times New Roman" w:hAnsi="Times New Roman" w:cs="Times New Roman"/>
          <w:color w:val="000000"/>
          <w:sz w:val="24"/>
        </w:rPr>
        <w:t>URL</w:t>
      </w:r>
      <w:r w:rsidRPr="000C4F88">
        <w:rPr>
          <w:rFonts w:ascii="Times New Roman" w:eastAsia="Times New Roman" w:hAnsi="Times New Roman" w:cs="Times New Roman"/>
          <w:color w:val="000000"/>
          <w:sz w:val="24"/>
          <w:lang w:val="ru-RU"/>
        </w:rPr>
        <w:t xml:space="preserve">: </w:t>
      </w:r>
      <w:r w:rsidRPr="00BD0E85">
        <w:rPr>
          <w:rFonts w:ascii="Times New Roman" w:eastAsia="Times New Roman" w:hAnsi="Times New Roman" w:cs="Times New Roman"/>
          <w:color w:val="000000"/>
          <w:sz w:val="24"/>
        </w:rPr>
        <w:t>www</w:t>
      </w:r>
      <w:r w:rsidRPr="000C4F88">
        <w:rPr>
          <w:rFonts w:ascii="Times New Roman" w:eastAsia="Times New Roman" w:hAnsi="Times New Roman" w:cs="Times New Roman"/>
          <w:color w:val="000000"/>
          <w:sz w:val="24"/>
          <w:lang w:val="ru-RU"/>
        </w:rPr>
        <w:t xml:space="preserve">.100летнашему дому.рф; </w:t>
      </w:r>
      <w:r w:rsidRPr="000C4F88">
        <w:rPr>
          <w:rFonts w:ascii="Times New Roman" w:hAnsi="Times New Roman" w:cs="Times New Roman"/>
          <w:lang w:val="ru-RU"/>
        </w:rPr>
        <w:br/>
      </w:r>
      <w:r w:rsidRPr="000C4F88">
        <w:rPr>
          <w:rFonts w:ascii="Times New Roman" w:eastAsia="Times New Roman" w:hAnsi="Times New Roman" w:cs="Times New Roman"/>
          <w:color w:val="000000"/>
          <w:sz w:val="24"/>
          <w:lang w:val="ru-RU"/>
        </w:rPr>
        <w:t xml:space="preserve">Коллекция анимационных фильмов, созданная объединением «Татармультфильм» // </w:t>
      </w:r>
      <w:r w:rsidRPr="00BD0E85">
        <w:rPr>
          <w:rFonts w:ascii="Times New Roman" w:eastAsia="Times New Roman" w:hAnsi="Times New Roman" w:cs="Times New Roman"/>
          <w:color w:val="000000"/>
          <w:sz w:val="24"/>
        </w:rPr>
        <w:t>URL</w:t>
      </w:r>
      <w:r w:rsidRPr="000C4F88">
        <w:rPr>
          <w:rFonts w:ascii="Times New Roman" w:eastAsia="Times New Roman" w:hAnsi="Times New Roman" w:cs="Times New Roman"/>
          <w:color w:val="000000"/>
          <w:sz w:val="24"/>
          <w:lang w:val="ru-RU"/>
        </w:rPr>
        <w:t xml:space="preserve">: </w:t>
      </w:r>
      <w:r w:rsidRPr="000C4F88">
        <w:rPr>
          <w:rFonts w:ascii="Times New Roman" w:hAnsi="Times New Roman" w:cs="Times New Roman"/>
          <w:lang w:val="ru-RU"/>
        </w:rPr>
        <w:br/>
      </w:r>
      <w:r w:rsidRPr="00BD0E85">
        <w:rPr>
          <w:rFonts w:ascii="Times New Roman" w:eastAsia="Times New Roman" w:hAnsi="Times New Roman" w:cs="Times New Roman"/>
          <w:color w:val="000000"/>
          <w:sz w:val="24"/>
        </w:rPr>
        <w:t>www</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tatarcartoon</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ru</w:t>
      </w:r>
      <w:r w:rsidRPr="000C4F88">
        <w:rPr>
          <w:rFonts w:ascii="Times New Roman" w:eastAsia="Times New Roman" w:hAnsi="Times New Roman" w:cs="Times New Roman"/>
          <w:color w:val="000000"/>
          <w:sz w:val="24"/>
          <w:lang w:val="ru-RU"/>
        </w:rPr>
        <w:t xml:space="preserve">; </w:t>
      </w:r>
      <w:r w:rsidRPr="000C4F88">
        <w:rPr>
          <w:rFonts w:ascii="Times New Roman" w:hAnsi="Times New Roman" w:cs="Times New Roman"/>
          <w:lang w:val="ru-RU"/>
        </w:rPr>
        <w:br/>
      </w:r>
      <w:r w:rsidRPr="000C4F88">
        <w:rPr>
          <w:rFonts w:ascii="Times New Roman" w:eastAsia="Times New Roman" w:hAnsi="Times New Roman" w:cs="Times New Roman"/>
          <w:color w:val="000000"/>
          <w:sz w:val="24"/>
          <w:lang w:val="ru-RU"/>
        </w:rPr>
        <w:t xml:space="preserve">Татарский язык: большой электронный архив // </w:t>
      </w:r>
      <w:r w:rsidRPr="00BD0E85">
        <w:rPr>
          <w:rFonts w:ascii="Times New Roman" w:eastAsia="Times New Roman" w:hAnsi="Times New Roman" w:cs="Times New Roman"/>
          <w:color w:val="000000"/>
          <w:sz w:val="24"/>
        </w:rPr>
        <w:t>URL</w:t>
      </w:r>
      <w:r w:rsidRPr="000C4F88">
        <w:rPr>
          <w:rFonts w:ascii="Times New Roman" w:eastAsia="Times New Roman" w:hAnsi="Times New Roman" w:cs="Times New Roman"/>
          <w:color w:val="000000"/>
          <w:sz w:val="24"/>
          <w:lang w:val="ru-RU"/>
        </w:rPr>
        <w:t xml:space="preserve">: </w:t>
      </w:r>
      <w:r w:rsidRPr="00BD0E85">
        <w:rPr>
          <w:rFonts w:ascii="Times New Roman" w:eastAsia="Times New Roman" w:hAnsi="Times New Roman" w:cs="Times New Roman"/>
          <w:color w:val="000000"/>
          <w:sz w:val="24"/>
        </w:rPr>
        <w:t>http</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www</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antat</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ru</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ru</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tatzet</w:t>
      </w:r>
      <w:r w:rsidRPr="000C4F88">
        <w:rPr>
          <w:rFonts w:ascii="Times New Roman" w:eastAsia="Times New Roman" w:hAnsi="Times New Roman" w:cs="Times New Roman"/>
          <w:color w:val="000000"/>
          <w:sz w:val="24"/>
          <w:lang w:val="ru-RU"/>
        </w:rPr>
        <w:t xml:space="preserve">; </w:t>
      </w:r>
      <w:r w:rsidRPr="000C4F88">
        <w:rPr>
          <w:rFonts w:ascii="Times New Roman" w:hAnsi="Times New Roman" w:cs="Times New Roman"/>
          <w:lang w:val="ru-RU"/>
        </w:rPr>
        <w:br/>
      </w:r>
      <w:r w:rsidRPr="000C4F88">
        <w:rPr>
          <w:rFonts w:ascii="Times New Roman" w:eastAsia="Times New Roman" w:hAnsi="Times New Roman" w:cs="Times New Roman"/>
          <w:color w:val="000000"/>
          <w:sz w:val="24"/>
          <w:lang w:val="ru-RU"/>
        </w:rPr>
        <w:t xml:space="preserve">Тексты на татарском языке // </w:t>
      </w:r>
      <w:r w:rsidRPr="00BD0E85">
        <w:rPr>
          <w:rFonts w:ascii="Times New Roman" w:eastAsia="Times New Roman" w:hAnsi="Times New Roman" w:cs="Times New Roman"/>
          <w:color w:val="000000"/>
          <w:sz w:val="24"/>
        </w:rPr>
        <w:t>URL</w:t>
      </w:r>
      <w:r w:rsidRPr="000C4F88">
        <w:rPr>
          <w:rFonts w:ascii="Times New Roman" w:eastAsia="Times New Roman" w:hAnsi="Times New Roman" w:cs="Times New Roman"/>
          <w:color w:val="000000"/>
          <w:sz w:val="24"/>
          <w:lang w:val="ru-RU"/>
        </w:rPr>
        <w:t xml:space="preserve">: </w:t>
      </w:r>
      <w:r w:rsidRPr="00BD0E85">
        <w:rPr>
          <w:rFonts w:ascii="Times New Roman" w:eastAsia="Times New Roman" w:hAnsi="Times New Roman" w:cs="Times New Roman"/>
          <w:color w:val="000000"/>
          <w:sz w:val="24"/>
        </w:rPr>
        <w:t>http</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Tatarca</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boom</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ru</w:t>
      </w:r>
      <w:r w:rsidRPr="000C4F88">
        <w:rPr>
          <w:rFonts w:ascii="Times New Roman" w:eastAsia="Times New Roman" w:hAnsi="Times New Roman" w:cs="Times New Roman"/>
          <w:color w:val="000000"/>
          <w:sz w:val="24"/>
          <w:lang w:val="ru-RU"/>
        </w:rPr>
        <w:t xml:space="preserve">; </w:t>
      </w:r>
      <w:r w:rsidRPr="000C4F88">
        <w:rPr>
          <w:rFonts w:ascii="Times New Roman" w:hAnsi="Times New Roman" w:cs="Times New Roman"/>
          <w:lang w:val="ru-RU"/>
        </w:rPr>
        <w:br/>
      </w:r>
      <w:r w:rsidRPr="000C4F88">
        <w:rPr>
          <w:rFonts w:ascii="Times New Roman" w:eastAsia="Times New Roman" w:hAnsi="Times New Roman" w:cs="Times New Roman"/>
          <w:color w:val="000000"/>
          <w:sz w:val="24"/>
          <w:lang w:val="ru-RU"/>
        </w:rPr>
        <w:t xml:space="preserve">УМК "Здравствуйте!" // </w:t>
      </w:r>
      <w:r w:rsidRPr="00BD0E85">
        <w:rPr>
          <w:rFonts w:ascii="Times New Roman" w:eastAsia="Times New Roman" w:hAnsi="Times New Roman" w:cs="Times New Roman"/>
          <w:color w:val="000000"/>
          <w:sz w:val="24"/>
        </w:rPr>
        <w:t>URL</w:t>
      </w:r>
      <w:r w:rsidRPr="000C4F88">
        <w:rPr>
          <w:rFonts w:ascii="Times New Roman" w:eastAsia="Times New Roman" w:hAnsi="Times New Roman" w:cs="Times New Roman"/>
          <w:color w:val="000000"/>
          <w:sz w:val="24"/>
          <w:lang w:val="ru-RU"/>
        </w:rPr>
        <w:t xml:space="preserve">: </w:t>
      </w:r>
      <w:r w:rsidRPr="00BD0E85">
        <w:rPr>
          <w:rFonts w:ascii="Times New Roman" w:eastAsia="Times New Roman" w:hAnsi="Times New Roman" w:cs="Times New Roman"/>
          <w:color w:val="000000"/>
          <w:sz w:val="24"/>
        </w:rPr>
        <w:t>http</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selam</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tatar</w:t>
      </w:r>
      <w:r w:rsidRPr="000C4F88">
        <w:rPr>
          <w:rFonts w:ascii="Times New Roman" w:eastAsia="Times New Roman" w:hAnsi="Times New Roman" w:cs="Times New Roman"/>
          <w:color w:val="000000"/>
          <w:sz w:val="24"/>
          <w:lang w:val="ru-RU"/>
        </w:rPr>
        <w:t xml:space="preserve">; </w:t>
      </w:r>
      <w:r w:rsidRPr="000C4F88">
        <w:rPr>
          <w:rFonts w:ascii="Times New Roman" w:hAnsi="Times New Roman" w:cs="Times New Roman"/>
          <w:lang w:val="ru-RU"/>
        </w:rPr>
        <w:br/>
      </w:r>
      <w:r w:rsidRPr="000C4F88">
        <w:rPr>
          <w:rFonts w:ascii="Times New Roman" w:eastAsia="Times New Roman" w:hAnsi="Times New Roman" w:cs="Times New Roman"/>
          <w:color w:val="000000"/>
          <w:sz w:val="24"/>
          <w:lang w:val="ru-RU"/>
        </w:rPr>
        <w:t xml:space="preserve">Школьная электронная энциклопедия «Татарская страна» // </w:t>
      </w:r>
      <w:r w:rsidRPr="00BD0E85">
        <w:rPr>
          <w:rFonts w:ascii="Times New Roman" w:eastAsia="Times New Roman" w:hAnsi="Times New Roman" w:cs="Times New Roman"/>
          <w:color w:val="000000"/>
          <w:sz w:val="24"/>
        </w:rPr>
        <w:t>URL</w:t>
      </w:r>
      <w:r w:rsidRPr="000C4F88">
        <w:rPr>
          <w:rFonts w:ascii="Times New Roman" w:eastAsia="Times New Roman" w:hAnsi="Times New Roman" w:cs="Times New Roman"/>
          <w:color w:val="000000"/>
          <w:sz w:val="24"/>
          <w:lang w:val="ru-RU"/>
        </w:rPr>
        <w:t xml:space="preserve">: </w:t>
      </w:r>
      <w:r w:rsidRPr="00BD0E85">
        <w:rPr>
          <w:rFonts w:ascii="Times New Roman" w:eastAsia="Times New Roman" w:hAnsi="Times New Roman" w:cs="Times New Roman"/>
          <w:color w:val="000000"/>
          <w:sz w:val="24"/>
        </w:rPr>
        <w:t>www</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chrestomathy</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tatarile</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tatar</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ru</w:t>
      </w:r>
      <w:r w:rsidRPr="000C4F88">
        <w:rPr>
          <w:rFonts w:ascii="Times New Roman" w:eastAsia="Times New Roman" w:hAnsi="Times New Roman" w:cs="Times New Roman"/>
          <w:color w:val="000000"/>
          <w:sz w:val="24"/>
          <w:lang w:val="ru-RU"/>
        </w:rPr>
        <w:t xml:space="preserve">/; Языки народов России в Интернете // </w:t>
      </w:r>
      <w:r w:rsidRPr="00BD0E85">
        <w:rPr>
          <w:rFonts w:ascii="Times New Roman" w:eastAsia="Times New Roman" w:hAnsi="Times New Roman" w:cs="Times New Roman"/>
          <w:color w:val="000000"/>
          <w:sz w:val="24"/>
        </w:rPr>
        <w:t>URL</w:t>
      </w:r>
      <w:r w:rsidRPr="000C4F88">
        <w:rPr>
          <w:rFonts w:ascii="Times New Roman" w:eastAsia="Times New Roman" w:hAnsi="Times New Roman" w:cs="Times New Roman"/>
          <w:color w:val="000000"/>
          <w:sz w:val="24"/>
          <w:lang w:val="ru-RU"/>
        </w:rPr>
        <w:t xml:space="preserve">: </w:t>
      </w:r>
      <w:r w:rsidRPr="00BD0E85">
        <w:rPr>
          <w:rFonts w:ascii="Times New Roman" w:eastAsia="Times New Roman" w:hAnsi="Times New Roman" w:cs="Times New Roman"/>
          <w:color w:val="000000"/>
          <w:sz w:val="24"/>
        </w:rPr>
        <w:t>http</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www</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peoples</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org</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ru</w:t>
      </w:r>
      <w:r w:rsidRPr="000C4F88">
        <w:rPr>
          <w:rFonts w:ascii="Times New Roman" w:eastAsia="Times New Roman" w:hAnsi="Times New Roman" w:cs="Times New Roman"/>
          <w:color w:val="000000"/>
          <w:sz w:val="24"/>
          <w:lang w:val="ru-RU"/>
        </w:rPr>
        <w:t xml:space="preserve">; </w:t>
      </w:r>
      <w:r w:rsidRPr="000C4F88">
        <w:rPr>
          <w:rFonts w:ascii="Times New Roman" w:hAnsi="Times New Roman" w:cs="Times New Roman"/>
          <w:lang w:val="ru-RU"/>
        </w:rPr>
        <w:br/>
      </w:r>
      <w:r w:rsidRPr="000C4F88">
        <w:rPr>
          <w:rFonts w:ascii="Times New Roman" w:eastAsia="Times New Roman" w:hAnsi="Times New Roman" w:cs="Times New Roman"/>
          <w:color w:val="000000"/>
          <w:sz w:val="24"/>
          <w:lang w:val="ru-RU"/>
        </w:rPr>
        <w:t xml:space="preserve">Электронные формы учебников // </w:t>
      </w:r>
      <w:r w:rsidRPr="00BD0E85">
        <w:rPr>
          <w:rFonts w:ascii="Times New Roman" w:eastAsia="Times New Roman" w:hAnsi="Times New Roman" w:cs="Times New Roman"/>
          <w:color w:val="000000"/>
          <w:sz w:val="24"/>
        </w:rPr>
        <w:t>URL</w:t>
      </w:r>
      <w:r w:rsidRPr="000C4F88">
        <w:rPr>
          <w:rFonts w:ascii="Times New Roman" w:eastAsia="Times New Roman" w:hAnsi="Times New Roman" w:cs="Times New Roman"/>
          <w:color w:val="000000"/>
          <w:sz w:val="24"/>
          <w:lang w:val="ru-RU"/>
        </w:rPr>
        <w:t xml:space="preserve">: </w:t>
      </w:r>
      <w:r w:rsidRPr="00BD0E85">
        <w:rPr>
          <w:rFonts w:ascii="Times New Roman" w:eastAsia="Times New Roman" w:hAnsi="Times New Roman" w:cs="Times New Roman"/>
          <w:color w:val="000000"/>
          <w:sz w:val="24"/>
        </w:rPr>
        <w:t>www</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antat</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ru</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ru</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iyli</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publishing</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book</w:t>
      </w:r>
      <w:r w:rsidRPr="000C4F88">
        <w:rPr>
          <w:rFonts w:ascii="Times New Roman" w:eastAsia="Times New Roman" w:hAnsi="Times New Roman" w:cs="Times New Roman"/>
          <w:color w:val="000000"/>
          <w:sz w:val="24"/>
          <w:lang w:val="ru-RU"/>
        </w:rPr>
        <w:t xml:space="preserve">; </w:t>
      </w:r>
      <w:r w:rsidRPr="000C4F88">
        <w:rPr>
          <w:rFonts w:ascii="Times New Roman" w:hAnsi="Times New Roman" w:cs="Times New Roman"/>
          <w:lang w:val="ru-RU"/>
        </w:rPr>
        <w:br/>
      </w:r>
      <w:r w:rsidRPr="000C4F88">
        <w:rPr>
          <w:rFonts w:ascii="Times New Roman" w:eastAsia="Times New Roman" w:hAnsi="Times New Roman" w:cs="Times New Roman"/>
          <w:color w:val="000000"/>
          <w:sz w:val="24"/>
          <w:lang w:val="ru-RU"/>
        </w:rPr>
        <w:t xml:space="preserve">Электронный атлас истории Татарстана // </w:t>
      </w:r>
      <w:r w:rsidRPr="00BD0E85">
        <w:rPr>
          <w:rFonts w:ascii="Times New Roman" w:eastAsia="Times New Roman" w:hAnsi="Times New Roman" w:cs="Times New Roman"/>
          <w:color w:val="000000"/>
          <w:sz w:val="24"/>
        </w:rPr>
        <w:t>URL</w:t>
      </w:r>
      <w:r w:rsidRPr="000C4F88">
        <w:rPr>
          <w:rFonts w:ascii="Times New Roman" w:eastAsia="Times New Roman" w:hAnsi="Times New Roman" w:cs="Times New Roman"/>
          <w:color w:val="000000"/>
          <w:sz w:val="24"/>
          <w:lang w:val="ru-RU"/>
        </w:rPr>
        <w:t xml:space="preserve">: </w:t>
      </w:r>
      <w:r w:rsidRPr="00BD0E85">
        <w:rPr>
          <w:rFonts w:ascii="Times New Roman" w:eastAsia="Times New Roman" w:hAnsi="Times New Roman" w:cs="Times New Roman"/>
          <w:color w:val="000000"/>
          <w:sz w:val="24"/>
        </w:rPr>
        <w:t>www</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tatarhistory</w:t>
      </w:r>
      <w:r w:rsidRPr="000C4F88">
        <w:rPr>
          <w:rFonts w:ascii="Times New Roman" w:eastAsia="Times New Roman" w:hAnsi="Times New Roman" w:cs="Times New Roman"/>
          <w:color w:val="000000"/>
          <w:sz w:val="24"/>
          <w:lang w:val="ru-RU"/>
        </w:rPr>
        <w:t>.</w:t>
      </w:r>
      <w:r w:rsidRPr="00BD0E85">
        <w:rPr>
          <w:rFonts w:ascii="Times New Roman" w:eastAsia="Times New Roman" w:hAnsi="Times New Roman" w:cs="Times New Roman"/>
          <w:color w:val="000000"/>
          <w:sz w:val="24"/>
        </w:rPr>
        <w:t>ru</w:t>
      </w:r>
      <w:r w:rsidRPr="000C4F88">
        <w:rPr>
          <w:rFonts w:ascii="Times New Roman" w:eastAsia="Times New Roman" w:hAnsi="Times New Roman" w:cs="Times New Roman"/>
          <w:color w:val="000000"/>
          <w:sz w:val="24"/>
          <w:lang w:val="ru-RU"/>
        </w:rPr>
        <w:t xml:space="preserve">; </w:t>
      </w:r>
      <w:r w:rsidRPr="000C4F88">
        <w:rPr>
          <w:rFonts w:ascii="Times New Roman" w:hAnsi="Times New Roman" w:cs="Times New Roman"/>
          <w:lang w:val="ru-RU"/>
        </w:rPr>
        <w:br/>
      </w:r>
    </w:p>
    <w:p w:rsidR="000C4F88" w:rsidRPr="000C4F88" w:rsidRDefault="000C4F88" w:rsidP="000C4F88">
      <w:pPr>
        <w:rPr>
          <w:rFonts w:ascii="Times New Roman" w:hAnsi="Times New Roman" w:cs="Times New Roman"/>
          <w:lang w:val="ru-RU"/>
        </w:rPr>
        <w:sectPr w:rsidR="000C4F88" w:rsidRPr="000C4F88" w:rsidSect="004B5E07">
          <w:pgSz w:w="11900" w:h="16840"/>
          <w:pgMar w:top="298" w:right="650" w:bottom="1440" w:left="666" w:header="720" w:footer="720" w:gutter="0"/>
          <w:cols w:space="720" w:equalWidth="0">
            <w:col w:w="10584" w:space="0"/>
          </w:cols>
          <w:docGrid w:linePitch="360"/>
        </w:sectPr>
      </w:pPr>
    </w:p>
    <w:p w:rsidR="000C4F88" w:rsidRPr="000C4F88" w:rsidRDefault="000C4F88" w:rsidP="000C4F88">
      <w:pPr>
        <w:autoSpaceDE w:val="0"/>
        <w:autoSpaceDN w:val="0"/>
        <w:spacing w:after="78" w:line="220" w:lineRule="exact"/>
        <w:rPr>
          <w:rFonts w:ascii="Times New Roman" w:hAnsi="Times New Roman" w:cs="Times New Roman"/>
          <w:lang w:val="ru-RU"/>
        </w:rPr>
      </w:pPr>
    </w:p>
    <w:p w:rsidR="000C4F88" w:rsidRPr="000C4F88" w:rsidRDefault="000C4F88" w:rsidP="000C4F88">
      <w:pPr>
        <w:autoSpaceDE w:val="0"/>
        <w:autoSpaceDN w:val="0"/>
        <w:spacing w:after="0" w:line="230" w:lineRule="auto"/>
        <w:rPr>
          <w:rFonts w:ascii="Times New Roman" w:hAnsi="Times New Roman" w:cs="Times New Roman"/>
          <w:lang w:val="ru-RU"/>
        </w:rPr>
      </w:pPr>
      <w:r w:rsidRPr="000C4F88">
        <w:rPr>
          <w:rFonts w:ascii="Times New Roman" w:eastAsia="Times New Roman" w:hAnsi="Times New Roman" w:cs="Times New Roman"/>
          <w:b/>
          <w:color w:val="000000"/>
          <w:sz w:val="24"/>
          <w:lang w:val="ru-RU"/>
        </w:rPr>
        <w:t>МАТЕРИАЛЬНО-ТЕХНИЧЕСКОЕ ОБЕСПЕЧЕНИЕ ОБРАЗОВАТЕЛЬНОГО ПРОЦЕССА</w:t>
      </w:r>
    </w:p>
    <w:p w:rsidR="000C4F88" w:rsidRPr="000C4F88" w:rsidRDefault="000C4F88" w:rsidP="000C4F88">
      <w:pPr>
        <w:autoSpaceDE w:val="0"/>
        <w:autoSpaceDN w:val="0"/>
        <w:spacing w:before="346" w:after="0" w:line="302" w:lineRule="auto"/>
        <w:ind w:right="4176"/>
        <w:rPr>
          <w:rFonts w:ascii="Times New Roman" w:hAnsi="Times New Roman" w:cs="Times New Roman"/>
          <w:lang w:val="ru-RU"/>
        </w:rPr>
      </w:pPr>
      <w:r w:rsidRPr="000C4F88">
        <w:rPr>
          <w:rFonts w:ascii="Times New Roman" w:eastAsia="Times New Roman" w:hAnsi="Times New Roman" w:cs="Times New Roman"/>
          <w:b/>
          <w:color w:val="000000"/>
          <w:sz w:val="24"/>
          <w:lang w:val="ru-RU"/>
        </w:rPr>
        <w:t xml:space="preserve">УЧЕБНОЕ ОБОРУДОВАНИЕ </w:t>
      </w:r>
      <w:r w:rsidRPr="000C4F88">
        <w:rPr>
          <w:rFonts w:ascii="Times New Roman" w:hAnsi="Times New Roman" w:cs="Times New Roman"/>
          <w:lang w:val="ru-RU"/>
        </w:rPr>
        <w:br/>
      </w:r>
      <w:r w:rsidRPr="000C4F88">
        <w:rPr>
          <w:rFonts w:ascii="Times New Roman" w:eastAsia="Times New Roman" w:hAnsi="Times New Roman" w:cs="Times New Roman"/>
          <w:color w:val="000000"/>
          <w:sz w:val="24"/>
          <w:lang w:val="ru-RU"/>
        </w:rPr>
        <w:t>портреты писателей, предметные рисунки, картины, таблицы</w:t>
      </w:r>
    </w:p>
    <w:p w:rsidR="000C4F88" w:rsidRPr="000C4F88" w:rsidRDefault="000C4F88" w:rsidP="000C4F88">
      <w:pPr>
        <w:autoSpaceDE w:val="0"/>
        <w:autoSpaceDN w:val="0"/>
        <w:spacing w:before="262" w:after="0" w:line="302" w:lineRule="auto"/>
        <w:ind w:right="3024"/>
        <w:rPr>
          <w:rFonts w:ascii="Times New Roman" w:eastAsia="Times New Roman" w:hAnsi="Times New Roman" w:cs="Times New Roman"/>
          <w:b/>
          <w:color w:val="000000"/>
          <w:sz w:val="24"/>
          <w:lang w:val="ru-RU"/>
        </w:rPr>
      </w:pPr>
      <w:r w:rsidRPr="000C4F88">
        <w:rPr>
          <w:rFonts w:ascii="Times New Roman" w:eastAsia="Times New Roman" w:hAnsi="Times New Roman" w:cs="Times New Roman"/>
          <w:b/>
          <w:color w:val="000000"/>
          <w:sz w:val="24"/>
          <w:lang w:val="ru-RU"/>
        </w:rPr>
        <w:t xml:space="preserve">ОБОРУДОВАНИЕ ДЛЯ ПРОВЕДЕНИЯ ПРАКТИЧЕСКИХ РАБОТ </w:t>
      </w:r>
    </w:p>
    <w:p w:rsidR="000C4F88" w:rsidRPr="000C4F88" w:rsidRDefault="000C4F88" w:rsidP="000C4F88">
      <w:pPr>
        <w:rPr>
          <w:lang w:val="ru-RU"/>
        </w:rPr>
      </w:pPr>
      <w:r w:rsidRPr="000C4F88">
        <w:rPr>
          <w:lang w:val="ru-RU"/>
        </w:rPr>
        <w:t>Тетрадь, цветные карандаши.</w:t>
      </w:r>
    </w:p>
    <w:p w:rsidR="000C4F88" w:rsidRPr="000C4F88" w:rsidRDefault="000C4F88" w:rsidP="000C4F88">
      <w:pPr>
        <w:rPr>
          <w:lang w:val="ru-RU"/>
        </w:rPr>
      </w:pPr>
    </w:p>
    <w:p w:rsidR="000C4F88" w:rsidRPr="000C4F88" w:rsidRDefault="000C4F88" w:rsidP="000C4F88">
      <w:pPr>
        <w:rPr>
          <w:lang w:val="ru-RU"/>
        </w:rPr>
      </w:pPr>
    </w:p>
    <w:p w:rsidR="00B81ABD" w:rsidRDefault="00B81ABD">
      <w:pPr>
        <w:rPr>
          <w:lang w:val="ru-RU"/>
        </w:rPr>
      </w:pPr>
    </w:p>
    <w:p w:rsidR="00B81ABD" w:rsidRPr="00B81ABD" w:rsidRDefault="00B81ABD" w:rsidP="00B81ABD">
      <w:pPr>
        <w:rPr>
          <w:lang w:val="ru-RU"/>
        </w:rPr>
      </w:pPr>
    </w:p>
    <w:p w:rsidR="00B81ABD" w:rsidRPr="00B81ABD" w:rsidRDefault="00B81ABD" w:rsidP="00B81ABD">
      <w:pPr>
        <w:rPr>
          <w:lang w:val="ru-RU"/>
        </w:rPr>
      </w:pPr>
    </w:p>
    <w:p w:rsidR="00B81ABD" w:rsidRPr="00B81ABD" w:rsidRDefault="00B81ABD" w:rsidP="00B81ABD">
      <w:pPr>
        <w:rPr>
          <w:lang w:val="ru-RU"/>
        </w:rPr>
      </w:pPr>
    </w:p>
    <w:p w:rsidR="00B81ABD" w:rsidRPr="00B81ABD" w:rsidRDefault="00B81ABD" w:rsidP="00B81ABD">
      <w:pPr>
        <w:rPr>
          <w:lang w:val="ru-RU"/>
        </w:rPr>
      </w:pPr>
    </w:p>
    <w:p w:rsidR="00B81ABD" w:rsidRPr="00B81ABD" w:rsidRDefault="00B81ABD" w:rsidP="00B81ABD">
      <w:pPr>
        <w:rPr>
          <w:lang w:val="ru-RU"/>
        </w:rPr>
      </w:pPr>
    </w:p>
    <w:p w:rsidR="00B81ABD" w:rsidRPr="00B81ABD" w:rsidRDefault="00B81ABD" w:rsidP="00B81ABD">
      <w:pPr>
        <w:rPr>
          <w:lang w:val="ru-RU"/>
        </w:rPr>
      </w:pPr>
    </w:p>
    <w:p w:rsidR="00B81ABD" w:rsidRPr="00B81ABD" w:rsidRDefault="00B81ABD" w:rsidP="00B81ABD">
      <w:pPr>
        <w:rPr>
          <w:lang w:val="ru-RU"/>
        </w:rPr>
      </w:pPr>
    </w:p>
    <w:p w:rsidR="00B81ABD" w:rsidRPr="00B81ABD" w:rsidRDefault="00B81ABD" w:rsidP="00B81ABD">
      <w:pPr>
        <w:rPr>
          <w:lang w:val="ru-RU"/>
        </w:rPr>
      </w:pPr>
    </w:p>
    <w:p w:rsidR="00B81ABD" w:rsidRPr="00B81ABD" w:rsidRDefault="00B81ABD" w:rsidP="00B81ABD">
      <w:pPr>
        <w:rPr>
          <w:lang w:val="ru-RU"/>
        </w:rPr>
      </w:pPr>
    </w:p>
    <w:p w:rsidR="00D968E4" w:rsidRPr="00093DCB" w:rsidRDefault="00B81ABD" w:rsidP="00B81ABD">
      <w:pPr>
        <w:tabs>
          <w:tab w:val="left" w:pos="6840"/>
        </w:tabs>
        <w:rPr>
          <w:lang w:val="ru-RU"/>
        </w:rPr>
      </w:pPr>
      <w:r>
        <w:rPr>
          <w:lang w:val="ru-RU"/>
        </w:rPr>
        <w:tab/>
      </w:r>
    </w:p>
    <w:sectPr w:rsidR="00D968E4" w:rsidRPr="00093DCB" w:rsidSect="00034616">
      <w:pgSz w:w="11900" w:h="16840"/>
      <w:pgMar w:top="1440" w:right="1440" w:bottom="1440" w:left="1440" w:header="720" w:footer="720" w:gutter="0"/>
      <w:cols w:space="720" w:equalWidth="0">
        <w:col w:w="10584" w:space="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34616"/>
    <w:rsid w:val="0006063C"/>
    <w:rsid w:val="00093DCB"/>
    <w:rsid w:val="000C4F88"/>
    <w:rsid w:val="000F11CA"/>
    <w:rsid w:val="00115556"/>
    <w:rsid w:val="0015074B"/>
    <w:rsid w:val="0029639D"/>
    <w:rsid w:val="00326F90"/>
    <w:rsid w:val="007D5A7A"/>
    <w:rsid w:val="00A4658E"/>
    <w:rsid w:val="00AA1D8D"/>
    <w:rsid w:val="00B47730"/>
    <w:rsid w:val="00B81ABD"/>
    <w:rsid w:val="00CB0664"/>
    <w:rsid w:val="00D968E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823D85"/>
  <w14:defaultImageDpi w14:val="300"/>
  <w15:docId w15:val="{D25E476B-E19A-4615-AF47-36994BFCE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Заголовок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aff8">
    <w:name w:val="Hyperlink"/>
    <w:basedOn w:val="a2"/>
    <w:uiPriority w:val="99"/>
    <w:unhideWhenUsed/>
    <w:rsid w:val="000C4F8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tarca.boom.ru" TargetMode="External"/><Relationship Id="rId3" Type="http://schemas.openxmlformats.org/officeDocument/2006/relationships/styles" Target="styles.xml"/><Relationship Id="rId7" Type="http://schemas.openxmlformats.org/officeDocument/2006/relationships/hyperlink" Target="http://Tatarca.boom.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Tatarca.boom.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Tatarca.boom.ru" TargetMode="External"/><Relationship Id="rId4" Type="http://schemas.openxmlformats.org/officeDocument/2006/relationships/settings" Target="settings.xml"/><Relationship Id="rId9" Type="http://schemas.openxmlformats.org/officeDocument/2006/relationships/hyperlink" Target="http://Tatarca.boom.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B5D79-58B6-45FF-AB4A-36C156307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5761</Words>
  <Characters>32841</Characters>
  <Application>Microsoft Office Word</Application>
  <DocSecurity>0</DocSecurity>
  <Lines>273</Lines>
  <Paragraphs>77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38525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пк</cp:lastModifiedBy>
  <cp:revision>3</cp:revision>
  <dcterms:created xsi:type="dcterms:W3CDTF">2022-10-24T05:11:00Z</dcterms:created>
  <dcterms:modified xsi:type="dcterms:W3CDTF">2022-10-24T05:11:00Z</dcterms:modified>
  <cp:category/>
</cp:coreProperties>
</file>